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9C" w:rsidRPr="003652C6" w:rsidRDefault="00A34336" w:rsidP="00BC38C2">
      <w:pPr>
        <w:autoSpaceDE w:val="0"/>
        <w:autoSpaceDN w:val="0"/>
      </w:pPr>
      <w:r w:rsidRPr="003652C6">
        <w:rPr>
          <w:rFonts w:hint="eastAsia"/>
        </w:rPr>
        <w:t xml:space="preserve">　情報学専攻</w:t>
      </w:r>
      <w:r w:rsidR="00196080" w:rsidRPr="003652C6">
        <w:rPr>
          <w:rFonts w:hint="eastAsia"/>
        </w:rPr>
        <w:t xml:space="preserve">　</w:t>
      </w:r>
      <w:r w:rsidRPr="003652C6">
        <w:rPr>
          <w:rFonts w:hint="eastAsia"/>
        </w:rPr>
        <w:t>情報学コース</w:t>
      </w:r>
    </w:p>
    <w:tbl>
      <w:tblPr>
        <w:tblW w:w="9240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"/>
        <w:gridCol w:w="516"/>
        <w:gridCol w:w="3376"/>
        <w:gridCol w:w="880"/>
        <w:gridCol w:w="860"/>
        <w:gridCol w:w="846"/>
        <w:gridCol w:w="2171"/>
      </w:tblGrid>
      <w:tr w:rsidR="003652C6" w:rsidRPr="003652C6" w:rsidTr="009824D9">
        <w:trPr>
          <w:trHeight w:val="675"/>
        </w:trPr>
        <w:tc>
          <w:tcPr>
            <w:tcW w:w="1107" w:type="dxa"/>
            <w:gridSpan w:val="2"/>
            <w:vAlign w:val="center"/>
          </w:tcPr>
          <w:p w:rsidR="00DD709C" w:rsidRPr="003652C6" w:rsidRDefault="00DD709C" w:rsidP="009824D9">
            <w:pPr>
              <w:autoSpaceDE w:val="0"/>
              <w:autoSpaceDN w:val="0"/>
              <w:jc w:val="center"/>
            </w:pPr>
            <w:r w:rsidRPr="003652C6">
              <w:rPr>
                <w:rFonts w:hint="eastAsia"/>
              </w:rPr>
              <w:t>区分</w:t>
            </w:r>
          </w:p>
        </w:tc>
        <w:tc>
          <w:tcPr>
            <w:tcW w:w="3376" w:type="dxa"/>
            <w:vAlign w:val="center"/>
          </w:tcPr>
          <w:p w:rsidR="00DD709C" w:rsidRPr="003652C6" w:rsidRDefault="00DD709C" w:rsidP="009824D9">
            <w:pPr>
              <w:autoSpaceDE w:val="0"/>
              <w:autoSpaceDN w:val="0"/>
              <w:jc w:val="center"/>
            </w:pPr>
            <w:r w:rsidRPr="003652C6">
              <w:rPr>
                <w:rFonts w:hint="eastAsia"/>
              </w:rPr>
              <w:t>授　業　科　目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DD709C" w:rsidRPr="003652C6" w:rsidRDefault="00DD709C" w:rsidP="009824D9">
            <w:pPr>
              <w:autoSpaceDE w:val="0"/>
              <w:autoSpaceDN w:val="0"/>
              <w:jc w:val="center"/>
            </w:pPr>
            <w:r w:rsidRPr="003652C6">
              <w:rPr>
                <w:rFonts w:hint="eastAsia"/>
              </w:rPr>
              <w:t>単位数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DD709C" w:rsidRPr="003652C6" w:rsidRDefault="00DD709C" w:rsidP="009824D9">
            <w:pPr>
              <w:autoSpaceDE w:val="0"/>
              <w:autoSpaceDN w:val="0"/>
              <w:jc w:val="center"/>
            </w:pPr>
            <w:r w:rsidRPr="003652C6">
              <w:rPr>
                <w:rFonts w:hint="eastAsia"/>
              </w:rPr>
              <w:t>講義・演習等の　別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DD709C" w:rsidRPr="003652C6" w:rsidRDefault="00DD709C" w:rsidP="009824D9">
            <w:pPr>
              <w:autoSpaceDE w:val="0"/>
              <w:autoSpaceDN w:val="0"/>
              <w:jc w:val="center"/>
            </w:pPr>
            <w:r w:rsidRPr="003652C6">
              <w:rPr>
                <w:rFonts w:hint="eastAsia"/>
              </w:rPr>
              <w:t>年次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vAlign w:val="center"/>
          </w:tcPr>
          <w:p w:rsidR="00DD709C" w:rsidRPr="003652C6" w:rsidRDefault="00DD709C" w:rsidP="009824D9">
            <w:pPr>
              <w:autoSpaceDE w:val="0"/>
              <w:autoSpaceDN w:val="0"/>
              <w:jc w:val="center"/>
            </w:pPr>
            <w:r w:rsidRPr="003652C6">
              <w:rPr>
                <w:rFonts w:hint="eastAsia"/>
              </w:rPr>
              <w:t>備　考</w:t>
            </w:r>
          </w:p>
        </w:tc>
      </w:tr>
      <w:tr w:rsidR="003652C6" w:rsidRPr="003652C6" w:rsidTr="009824D9">
        <w:trPr>
          <w:cantSplit/>
          <w:trHeight w:val="340"/>
        </w:trPr>
        <w:tc>
          <w:tcPr>
            <w:tcW w:w="1107" w:type="dxa"/>
            <w:gridSpan w:val="2"/>
            <w:vMerge w:val="restart"/>
            <w:tcBorders>
              <w:top w:val="nil"/>
            </w:tcBorders>
            <w:textDirection w:val="tbRlV"/>
            <w:vAlign w:val="center"/>
          </w:tcPr>
          <w:p w:rsidR="00224880" w:rsidRPr="003652C6" w:rsidRDefault="00376011" w:rsidP="009824D9">
            <w:pPr>
              <w:autoSpaceDE w:val="0"/>
              <w:autoSpaceDN w:val="0"/>
              <w:ind w:left="113" w:right="113"/>
            </w:pPr>
            <w:r w:rsidRPr="003652C6">
              <w:t>コース</w:t>
            </w:r>
          </w:p>
          <w:p w:rsidR="00376011" w:rsidRPr="003652C6" w:rsidRDefault="00376011" w:rsidP="009824D9">
            <w:pPr>
              <w:autoSpaceDE w:val="0"/>
              <w:autoSpaceDN w:val="0"/>
              <w:ind w:left="113" w:right="113" w:firstLineChars="100" w:firstLine="210"/>
            </w:pPr>
            <w:r w:rsidRPr="003652C6">
              <w:t>必修科目</w:t>
            </w: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376011" w:rsidRPr="003652C6" w:rsidRDefault="00376011" w:rsidP="009824D9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3652C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情報学演習Ⅰ</w:t>
            </w: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  <w:vAlign w:val="center"/>
          </w:tcPr>
          <w:p w:rsidR="00376011" w:rsidRPr="003652C6" w:rsidRDefault="00376011" w:rsidP="009824D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3652C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:rsidR="00376011" w:rsidRPr="003652C6" w:rsidRDefault="00376011" w:rsidP="009824D9">
            <w:pPr>
              <w:autoSpaceDE w:val="0"/>
              <w:autoSpaceDN w:val="0"/>
              <w:jc w:val="center"/>
            </w:pPr>
            <w:r w:rsidRPr="003652C6">
              <w:rPr>
                <w:rFonts w:hint="eastAsia"/>
              </w:rPr>
              <w:t>演習</w:t>
            </w: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  <w:vAlign w:val="center"/>
          </w:tcPr>
          <w:p w:rsidR="00376011" w:rsidRPr="003652C6" w:rsidRDefault="00376011" w:rsidP="009824D9">
            <w:pPr>
              <w:autoSpaceDE w:val="0"/>
              <w:autoSpaceDN w:val="0"/>
              <w:jc w:val="center"/>
            </w:pPr>
            <w:r w:rsidRPr="003652C6">
              <w:rPr>
                <w:rFonts w:hint="eastAsia"/>
              </w:rPr>
              <w:t>１</w:t>
            </w:r>
          </w:p>
        </w:tc>
        <w:tc>
          <w:tcPr>
            <w:tcW w:w="2171" w:type="dxa"/>
            <w:tcBorders>
              <w:top w:val="single" w:sz="4" w:space="0" w:color="auto"/>
              <w:bottom w:val="nil"/>
            </w:tcBorders>
            <w:vAlign w:val="center"/>
          </w:tcPr>
          <w:p w:rsidR="00376011" w:rsidRPr="003652C6" w:rsidRDefault="00376011" w:rsidP="009824D9">
            <w:pPr>
              <w:autoSpaceDE w:val="0"/>
              <w:autoSpaceDN w:val="0"/>
            </w:pPr>
          </w:p>
        </w:tc>
      </w:tr>
      <w:tr w:rsidR="003652C6" w:rsidRPr="003652C6" w:rsidTr="009824D9">
        <w:trPr>
          <w:trHeight w:val="340"/>
        </w:trPr>
        <w:tc>
          <w:tcPr>
            <w:tcW w:w="1107" w:type="dxa"/>
            <w:gridSpan w:val="2"/>
            <w:vMerge/>
            <w:vAlign w:val="center"/>
          </w:tcPr>
          <w:p w:rsidR="00376011" w:rsidRPr="003652C6" w:rsidRDefault="00376011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376011" w:rsidRPr="003652C6" w:rsidRDefault="00376011" w:rsidP="009824D9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3652C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情報学演習Ⅱ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376011" w:rsidRPr="003652C6" w:rsidRDefault="00376011" w:rsidP="009824D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3652C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376011" w:rsidRPr="003652C6" w:rsidRDefault="00376011" w:rsidP="009824D9">
            <w:pPr>
              <w:widowControl/>
              <w:jc w:val="center"/>
            </w:pPr>
            <w:r w:rsidRPr="003652C6">
              <w:rPr>
                <w:rFonts w:hint="eastAsia"/>
              </w:rPr>
              <w:t>演習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376011" w:rsidRPr="003652C6" w:rsidRDefault="00376011" w:rsidP="009824D9">
            <w:pPr>
              <w:widowControl/>
              <w:jc w:val="center"/>
            </w:pPr>
            <w:r w:rsidRPr="003652C6">
              <w:rPr>
                <w:rFonts w:hint="eastAsia"/>
              </w:rPr>
              <w:t>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376011" w:rsidRPr="003652C6" w:rsidRDefault="00376011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1107" w:type="dxa"/>
            <w:gridSpan w:val="2"/>
            <w:vMerge/>
            <w:vAlign w:val="center"/>
          </w:tcPr>
          <w:p w:rsidR="00376011" w:rsidRPr="003652C6" w:rsidRDefault="00376011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376011" w:rsidRPr="003652C6" w:rsidRDefault="00376011" w:rsidP="009824D9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3652C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情報学研究Ⅰ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376011" w:rsidRPr="003652C6" w:rsidRDefault="00376011" w:rsidP="009824D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3652C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４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376011" w:rsidRPr="003652C6" w:rsidRDefault="00376011" w:rsidP="009824D9">
            <w:pPr>
              <w:widowControl/>
              <w:jc w:val="center"/>
            </w:pPr>
            <w:r w:rsidRPr="003652C6">
              <w:rPr>
                <w:rFonts w:hint="eastAsia"/>
              </w:rPr>
              <w:t>演習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376011" w:rsidRPr="003652C6" w:rsidRDefault="00376011" w:rsidP="009824D9">
            <w:pPr>
              <w:widowControl/>
              <w:jc w:val="center"/>
            </w:pPr>
            <w:r w:rsidRPr="003652C6">
              <w:rPr>
                <w:rFonts w:hint="eastAsia"/>
              </w:rPr>
              <w:t>１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376011" w:rsidRPr="003652C6" w:rsidRDefault="00376011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1107" w:type="dxa"/>
            <w:gridSpan w:val="2"/>
            <w:vMerge/>
            <w:vAlign w:val="center"/>
          </w:tcPr>
          <w:p w:rsidR="00376011" w:rsidRPr="003652C6" w:rsidRDefault="00376011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single" w:sz="4" w:space="0" w:color="auto"/>
            </w:tcBorders>
            <w:vAlign w:val="center"/>
          </w:tcPr>
          <w:p w:rsidR="00376011" w:rsidRPr="003652C6" w:rsidRDefault="00376011" w:rsidP="009824D9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3652C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情報学研究Ⅱ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  <w:vAlign w:val="center"/>
          </w:tcPr>
          <w:p w:rsidR="00376011" w:rsidRPr="003652C6" w:rsidRDefault="00376011" w:rsidP="009824D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3652C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４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376011" w:rsidRPr="003652C6" w:rsidRDefault="00376011" w:rsidP="009824D9">
            <w:pPr>
              <w:widowControl/>
              <w:jc w:val="center"/>
            </w:pPr>
            <w:r w:rsidRPr="003652C6">
              <w:rPr>
                <w:rFonts w:hint="eastAsia"/>
              </w:rPr>
              <w:t>演習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  <w:vAlign w:val="center"/>
          </w:tcPr>
          <w:p w:rsidR="00376011" w:rsidRPr="003652C6" w:rsidRDefault="00376011" w:rsidP="009824D9">
            <w:pPr>
              <w:widowControl/>
              <w:jc w:val="center"/>
            </w:pPr>
            <w:r w:rsidRPr="003652C6">
              <w:rPr>
                <w:rFonts w:hint="eastAsia"/>
              </w:rPr>
              <w:t>２</w:t>
            </w:r>
          </w:p>
        </w:tc>
        <w:tc>
          <w:tcPr>
            <w:tcW w:w="2171" w:type="dxa"/>
            <w:tcBorders>
              <w:top w:val="nil"/>
              <w:bottom w:val="single" w:sz="4" w:space="0" w:color="auto"/>
            </w:tcBorders>
            <w:vAlign w:val="center"/>
          </w:tcPr>
          <w:p w:rsidR="00376011" w:rsidRPr="003652C6" w:rsidRDefault="00376011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 w:val="restart"/>
            <w:textDirection w:val="tbRlV"/>
            <w:vAlign w:val="center"/>
          </w:tcPr>
          <w:p w:rsidR="00574DCC" w:rsidRPr="003652C6" w:rsidRDefault="00574DCC" w:rsidP="009824D9">
            <w:pPr>
              <w:autoSpaceDE w:val="0"/>
              <w:autoSpaceDN w:val="0"/>
              <w:ind w:left="113" w:right="113"/>
              <w:jc w:val="center"/>
            </w:pPr>
            <w:r w:rsidRPr="003652C6">
              <w:t>コース選択科目</w:t>
            </w:r>
          </w:p>
        </w:tc>
        <w:tc>
          <w:tcPr>
            <w:tcW w:w="516" w:type="dxa"/>
            <w:vMerge w:val="restart"/>
            <w:textDirection w:val="tbRlV"/>
            <w:vAlign w:val="center"/>
          </w:tcPr>
          <w:p w:rsidR="00574DCC" w:rsidRPr="003652C6" w:rsidRDefault="00574DCC" w:rsidP="009824D9">
            <w:pPr>
              <w:autoSpaceDE w:val="0"/>
              <w:autoSpaceDN w:val="0"/>
              <w:ind w:left="113" w:right="113"/>
              <w:jc w:val="center"/>
            </w:pPr>
            <w:r w:rsidRPr="003652C6">
              <w:t>計算機科学プログラム</w:t>
            </w:r>
          </w:p>
        </w:tc>
        <w:tc>
          <w:tcPr>
            <w:tcW w:w="3376" w:type="dxa"/>
            <w:tcBorders>
              <w:top w:val="single" w:sz="4" w:space="0" w:color="auto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ソフトウェア工学</w:t>
            </w: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single" w:sz="4" w:space="0" w:color="auto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ソフトウェア工学応用演習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演習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ソフトウェア設計技術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アーキテクチャ設計論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データ工学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ネットワークシステム論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情報セキュリティ論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知的インターフェース論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離散情報処理論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計算過程論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音声情報処理論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画像情報処理論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プログラミング言語論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計算言語学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textDirection w:val="tbRlV"/>
            <w:vAlign w:val="center"/>
          </w:tcPr>
          <w:p w:rsidR="00574DCC" w:rsidRPr="003652C6" w:rsidRDefault="00574DCC" w:rsidP="009824D9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37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CC" w:rsidRPr="003652C6" w:rsidRDefault="00574DCC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認知科学論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74DCC" w:rsidRPr="003652C6" w:rsidRDefault="00574DCC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516" w:type="dxa"/>
            <w:vMerge w:val="restart"/>
            <w:textDirection w:val="tbRlV"/>
            <w:vAlign w:val="center"/>
          </w:tcPr>
          <w:p w:rsidR="00574DCC" w:rsidRPr="003652C6" w:rsidRDefault="00ED1AD6" w:rsidP="009824D9">
            <w:pPr>
              <w:autoSpaceDE w:val="0"/>
              <w:autoSpaceDN w:val="0"/>
              <w:ind w:left="113" w:right="113"/>
              <w:jc w:val="center"/>
            </w:pPr>
            <w:r w:rsidRPr="003652C6">
              <w:rPr>
                <w:rFonts w:hint="eastAsia"/>
              </w:rPr>
              <w:t>行動</w:t>
            </w:r>
            <w:r w:rsidRPr="003652C6">
              <w:t>情報</w:t>
            </w:r>
            <w:r w:rsidRPr="003652C6">
              <w:rPr>
                <w:rFonts w:hint="eastAsia"/>
              </w:rPr>
              <w:t>学</w:t>
            </w:r>
            <w:r w:rsidR="00574DCC" w:rsidRPr="003652C6">
              <w:t>プログラム</w:t>
            </w:r>
          </w:p>
        </w:tc>
        <w:tc>
          <w:tcPr>
            <w:tcW w:w="33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DCC" w:rsidRPr="003652C6" w:rsidRDefault="00574DCC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ソフトウェア工学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textDirection w:val="tbRlV"/>
            <w:vAlign w:val="center"/>
          </w:tcPr>
          <w:p w:rsidR="00574DCC" w:rsidRPr="003652C6" w:rsidRDefault="00574DCC" w:rsidP="009824D9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3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74DCC" w:rsidRPr="003652C6" w:rsidRDefault="00574DCC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ネットワークシステム論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textDirection w:val="tbRlV"/>
            <w:vAlign w:val="center"/>
          </w:tcPr>
          <w:p w:rsidR="00574DCC" w:rsidRPr="003652C6" w:rsidRDefault="00574DCC" w:rsidP="009824D9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3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74DCC" w:rsidRPr="003652C6" w:rsidRDefault="00574DCC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情報セキュリティ論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textDirection w:val="tbRlV"/>
            <w:vAlign w:val="center"/>
          </w:tcPr>
          <w:p w:rsidR="00574DCC" w:rsidRPr="003652C6" w:rsidRDefault="00574DCC" w:rsidP="009824D9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3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74DCC" w:rsidRPr="003652C6" w:rsidRDefault="00574DCC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知的インターフェース論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textDirection w:val="tbRlV"/>
            <w:vAlign w:val="center"/>
          </w:tcPr>
          <w:p w:rsidR="00574DCC" w:rsidRPr="003652C6" w:rsidRDefault="00574DCC" w:rsidP="009824D9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認知科学論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企業情報システム論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情報組織化論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デジタルコンテンツ特論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エージェント・シミュレーション論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教育情報システム論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情報システム評価論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情報システム設計論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地理情報科学特論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574DCC" w:rsidRPr="003652C6" w:rsidRDefault="00574DCC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実践マネジメント特論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574DCC" w:rsidRPr="003652C6" w:rsidRDefault="00574DCC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376854" w:rsidRPr="003652C6" w:rsidRDefault="00376854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376854" w:rsidRPr="003652C6" w:rsidRDefault="00376854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376854" w:rsidRPr="003652C6" w:rsidRDefault="00376854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ジョブシミュレーション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376854" w:rsidRPr="003652C6" w:rsidRDefault="00376854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376854" w:rsidRPr="003652C6" w:rsidRDefault="00376854" w:rsidP="009824D9">
            <w:pPr>
              <w:widowControl/>
              <w:jc w:val="center"/>
            </w:pPr>
            <w:r w:rsidRPr="003652C6">
              <w:rPr>
                <w:rFonts w:hint="eastAsia"/>
              </w:rPr>
              <w:t>講義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376854" w:rsidRPr="003652C6" w:rsidRDefault="00376854" w:rsidP="009824D9">
            <w:pPr>
              <w:widowControl/>
              <w:jc w:val="center"/>
            </w:pPr>
            <w:r w:rsidRPr="003652C6">
              <w:rPr>
                <w:rFonts w:hint="eastAsia"/>
              </w:rPr>
              <w:t>１・２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376854" w:rsidRPr="003652C6" w:rsidRDefault="00376854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376854" w:rsidRPr="003652C6" w:rsidRDefault="00376854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376854" w:rsidRPr="003652C6" w:rsidRDefault="00376854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376854" w:rsidRPr="003652C6" w:rsidRDefault="00376854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統計学特論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376854" w:rsidRPr="003652C6" w:rsidRDefault="00376854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376854" w:rsidRPr="003652C6" w:rsidRDefault="00376854" w:rsidP="009824D9">
            <w:pPr>
              <w:widowControl/>
              <w:jc w:val="center"/>
            </w:pPr>
            <w:r w:rsidRPr="003652C6">
              <w:rPr>
                <w:rFonts w:hint="eastAsia"/>
              </w:rPr>
              <w:t>講義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376854" w:rsidRPr="003652C6" w:rsidRDefault="00376854" w:rsidP="009824D9">
            <w:pPr>
              <w:widowControl/>
              <w:jc w:val="center"/>
            </w:pPr>
            <w:r w:rsidRPr="003652C6">
              <w:rPr>
                <w:rFonts w:hint="eastAsia"/>
              </w:rPr>
              <w:t>１・２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376854" w:rsidRPr="003652C6" w:rsidRDefault="00376854" w:rsidP="009824D9">
            <w:pPr>
              <w:widowControl/>
            </w:pPr>
          </w:p>
        </w:tc>
      </w:tr>
      <w:tr w:rsidR="003652C6" w:rsidRPr="003652C6" w:rsidTr="002A5918">
        <w:trPr>
          <w:trHeight w:val="340"/>
        </w:trPr>
        <w:tc>
          <w:tcPr>
            <w:tcW w:w="591" w:type="dxa"/>
            <w:vMerge/>
            <w:vAlign w:val="center"/>
          </w:tcPr>
          <w:p w:rsidR="00ED1AD6" w:rsidRPr="003652C6" w:rsidRDefault="00ED1AD6" w:rsidP="00ED1AD6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ED1AD6" w:rsidRPr="003652C6" w:rsidRDefault="00ED1AD6" w:rsidP="00ED1AD6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ED1AD6" w:rsidRPr="003652C6" w:rsidRDefault="00ED1AD6" w:rsidP="00ED1AD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自然言語処理特論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ED1AD6" w:rsidRPr="003652C6" w:rsidRDefault="00ED1AD6" w:rsidP="00ED1AD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ED1AD6" w:rsidRPr="003652C6" w:rsidRDefault="00ED1AD6" w:rsidP="00ED1AD6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ED1AD6" w:rsidRPr="003652C6" w:rsidRDefault="00ED1AD6" w:rsidP="00ED1AD6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ED1AD6" w:rsidRPr="003652C6" w:rsidRDefault="00ED1AD6" w:rsidP="00ED1AD6">
            <w:pPr>
              <w:widowControl/>
            </w:pPr>
          </w:p>
        </w:tc>
      </w:tr>
      <w:tr w:rsidR="003652C6" w:rsidRPr="003652C6" w:rsidTr="002A5918">
        <w:trPr>
          <w:trHeight w:val="340"/>
        </w:trPr>
        <w:tc>
          <w:tcPr>
            <w:tcW w:w="591" w:type="dxa"/>
            <w:vMerge/>
            <w:vAlign w:val="center"/>
          </w:tcPr>
          <w:p w:rsidR="00ED1AD6" w:rsidRPr="003652C6" w:rsidRDefault="00ED1AD6" w:rsidP="00ED1AD6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ED1AD6" w:rsidRPr="003652C6" w:rsidRDefault="00ED1AD6" w:rsidP="00ED1AD6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ED1AD6" w:rsidRPr="003652C6" w:rsidRDefault="00ED1AD6" w:rsidP="00ED1AD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プログラミング言語論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ED1AD6" w:rsidRPr="003652C6" w:rsidRDefault="00ED1AD6" w:rsidP="00ED1AD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ED1AD6" w:rsidRPr="003652C6" w:rsidRDefault="00ED1AD6" w:rsidP="00ED1AD6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ED1AD6" w:rsidRPr="003652C6" w:rsidRDefault="00ED1AD6" w:rsidP="00ED1AD6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ED1AD6" w:rsidRPr="003652C6" w:rsidRDefault="00ED1AD6" w:rsidP="00ED1AD6">
            <w:pPr>
              <w:widowControl/>
            </w:pPr>
          </w:p>
        </w:tc>
      </w:tr>
      <w:tr w:rsidR="003652C6" w:rsidRPr="003652C6" w:rsidTr="002A5918">
        <w:trPr>
          <w:trHeight w:val="340"/>
        </w:trPr>
        <w:tc>
          <w:tcPr>
            <w:tcW w:w="591" w:type="dxa"/>
            <w:vMerge/>
            <w:vAlign w:val="center"/>
          </w:tcPr>
          <w:p w:rsidR="00ED1AD6" w:rsidRPr="003652C6" w:rsidRDefault="00ED1AD6" w:rsidP="00ED1AD6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ED1AD6" w:rsidRPr="003652C6" w:rsidRDefault="00ED1AD6" w:rsidP="00ED1AD6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ED1AD6" w:rsidRPr="003652C6" w:rsidRDefault="00ED1AD6" w:rsidP="00ED1AD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データ工学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ED1AD6" w:rsidRPr="003652C6" w:rsidRDefault="00ED1AD6" w:rsidP="00ED1AD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ED1AD6" w:rsidRPr="003652C6" w:rsidRDefault="00ED1AD6" w:rsidP="00ED1AD6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ED1AD6" w:rsidRPr="003652C6" w:rsidRDefault="00ED1AD6" w:rsidP="00ED1AD6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ED1AD6" w:rsidRPr="003652C6" w:rsidRDefault="00ED1AD6" w:rsidP="00ED1AD6">
            <w:pPr>
              <w:widowControl/>
            </w:pPr>
          </w:p>
        </w:tc>
      </w:tr>
      <w:tr w:rsidR="003652C6" w:rsidRPr="003652C6" w:rsidTr="002A5918">
        <w:trPr>
          <w:trHeight w:val="340"/>
        </w:trPr>
        <w:tc>
          <w:tcPr>
            <w:tcW w:w="591" w:type="dxa"/>
            <w:vMerge/>
            <w:vAlign w:val="center"/>
          </w:tcPr>
          <w:p w:rsidR="00ED1AD6" w:rsidRPr="003652C6" w:rsidRDefault="00ED1AD6" w:rsidP="00ED1AD6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ED1AD6" w:rsidRPr="003652C6" w:rsidRDefault="00ED1AD6" w:rsidP="00ED1AD6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single" w:sz="4" w:space="0" w:color="auto"/>
            </w:tcBorders>
            <w:vAlign w:val="center"/>
          </w:tcPr>
          <w:p w:rsidR="00ED1AD6" w:rsidRPr="003652C6" w:rsidRDefault="00ED1AD6" w:rsidP="00ED1AD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計算言語学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  <w:vAlign w:val="center"/>
          </w:tcPr>
          <w:p w:rsidR="00ED1AD6" w:rsidRPr="003652C6" w:rsidRDefault="00ED1AD6" w:rsidP="00ED1AD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ED1AD6" w:rsidRPr="003652C6" w:rsidRDefault="00ED1AD6" w:rsidP="00ED1AD6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  <w:vAlign w:val="center"/>
          </w:tcPr>
          <w:p w:rsidR="00ED1AD6" w:rsidRPr="003652C6" w:rsidRDefault="00ED1AD6" w:rsidP="00ED1AD6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bottom w:val="single" w:sz="4" w:space="0" w:color="auto"/>
            </w:tcBorders>
            <w:vAlign w:val="center"/>
          </w:tcPr>
          <w:p w:rsidR="00ED1AD6" w:rsidRPr="003652C6" w:rsidRDefault="00ED1AD6" w:rsidP="00ED1AD6">
            <w:pPr>
              <w:widowControl/>
            </w:pPr>
          </w:p>
        </w:tc>
        <w:bookmarkStart w:id="0" w:name="_GoBack"/>
        <w:bookmarkEnd w:id="0"/>
      </w:tr>
      <w:tr w:rsidR="003652C6" w:rsidRPr="003652C6" w:rsidTr="002A5918">
        <w:trPr>
          <w:trHeight w:val="340"/>
        </w:trPr>
        <w:tc>
          <w:tcPr>
            <w:tcW w:w="591" w:type="dxa"/>
            <w:vAlign w:val="center"/>
          </w:tcPr>
          <w:p w:rsidR="0099349A" w:rsidRPr="003652C6" w:rsidRDefault="0099349A" w:rsidP="00ED1AD6">
            <w:pPr>
              <w:autoSpaceDE w:val="0"/>
              <w:autoSpaceDN w:val="0"/>
            </w:pPr>
          </w:p>
        </w:tc>
        <w:tc>
          <w:tcPr>
            <w:tcW w:w="516" w:type="dxa"/>
            <w:vAlign w:val="center"/>
          </w:tcPr>
          <w:p w:rsidR="0099349A" w:rsidRPr="003652C6" w:rsidRDefault="0099349A" w:rsidP="00ED1AD6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single" w:sz="4" w:space="0" w:color="auto"/>
            </w:tcBorders>
            <w:vAlign w:val="center"/>
          </w:tcPr>
          <w:p w:rsidR="0099349A" w:rsidRPr="003652C6" w:rsidRDefault="0099349A" w:rsidP="00ED1AD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eコマース特論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  <w:vAlign w:val="center"/>
          </w:tcPr>
          <w:p w:rsidR="0099349A" w:rsidRPr="003652C6" w:rsidRDefault="0099349A" w:rsidP="00ED1AD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99349A" w:rsidRPr="003652C6" w:rsidRDefault="0099349A" w:rsidP="00ED1AD6">
            <w:pPr>
              <w:widowControl/>
              <w:jc w:val="center"/>
            </w:pPr>
            <w:r w:rsidRPr="003652C6">
              <w:rPr>
                <w:rFonts w:hint="eastAsia"/>
              </w:rPr>
              <w:t>講義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  <w:vAlign w:val="center"/>
          </w:tcPr>
          <w:p w:rsidR="0099349A" w:rsidRPr="003652C6" w:rsidRDefault="0099349A" w:rsidP="00ED1AD6">
            <w:pPr>
              <w:widowControl/>
              <w:jc w:val="center"/>
            </w:pPr>
            <w:r w:rsidRPr="003652C6">
              <w:rPr>
                <w:rFonts w:hint="eastAsia"/>
              </w:rPr>
              <w:t>１・２</w:t>
            </w:r>
          </w:p>
        </w:tc>
        <w:tc>
          <w:tcPr>
            <w:tcW w:w="2171" w:type="dxa"/>
            <w:tcBorders>
              <w:top w:val="nil"/>
              <w:bottom w:val="single" w:sz="4" w:space="0" w:color="auto"/>
            </w:tcBorders>
            <w:vAlign w:val="center"/>
          </w:tcPr>
          <w:p w:rsidR="0099349A" w:rsidRPr="003652C6" w:rsidRDefault="0099349A" w:rsidP="00ED1AD6">
            <w:pPr>
              <w:widowControl/>
            </w:pPr>
          </w:p>
        </w:tc>
      </w:tr>
      <w:tr w:rsidR="003652C6" w:rsidRPr="003652C6" w:rsidTr="0028792E">
        <w:trPr>
          <w:trHeight w:val="340"/>
        </w:trPr>
        <w:tc>
          <w:tcPr>
            <w:tcW w:w="591" w:type="dxa"/>
            <w:vMerge w:val="restart"/>
            <w:textDirection w:val="tbRlV"/>
            <w:vAlign w:val="center"/>
          </w:tcPr>
          <w:p w:rsidR="00ED1AD6" w:rsidRPr="003652C6" w:rsidRDefault="00ED1AD6" w:rsidP="0028792E">
            <w:pPr>
              <w:autoSpaceDE w:val="0"/>
              <w:autoSpaceDN w:val="0"/>
              <w:ind w:left="113" w:right="113"/>
              <w:jc w:val="center"/>
            </w:pPr>
            <w:r w:rsidRPr="003652C6">
              <w:rPr>
                <w:rFonts w:hint="eastAsia"/>
              </w:rPr>
              <w:t>コース選択科目</w:t>
            </w:r>
          </w:p>
        </w:tc>
        <w:tc>
          <w:tcPr>
            <w:tcW w:w="516" w:type="dxa"/>
            <w:vMerge w:val="restart"/>
            <w:textDirection w:val="tbRlV"/>
            <w:vAlign w:val="center"/>
          </w:tcPr>
          <w:p w:rsidR="00ED1AD6" w:rsidRPr="003652C6" w:rsidRDefault="009A2A6A" w:rsidP="00ED1AD6">
            <w:pPr>
              <w:autoSpaceDE w:val="0"/>
              <w:autoSpaceDN w:val="0"/>
              <w:ind w:left="113" w:right="113"/>
              <w:jc w:val="center"/>
            </w:pPr>
            <w:r w:rsidRPr="003652C6">
              <w:rPr>
                <w:rFonts w:hint="eastAsia"/>
              </w:rPr>
              <w:t>情報</w:t>
            </w:r>
            <w:r w:rsidR="00ED1AD6" w:rsidRPr="003652C6">
              <w:rPr>
                <w:rFonts w:hint="eastAsia"/>
              </w:rPr>
              <w:t>社</w:t>
            </w:r>
            <w:r w:rsidR="00ED1AD6" w:rsidRPr="003652C6">
              <w:t>会デザインプログラム</w:t>
            </w:r>
          </w:p>
        </w:tc>
        <w:tc>
          <w:tcPr>
            <w:tcW w:w="33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認知科学論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D1AD6" w:rsidRPr="003652C6" w:rsidRDefault="00ED1AD6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ED1AD6" w:rsidRPr="003652C6" w:rsidRDefault="00ED1AD6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ED1AD6" w:rsidRPr="003652C6" w:rsidRDefault="00ED1AD6" w:rsidP="009824D9">
            <w:pPr>
              <w:autoSpaceDE w:val="0"/>
              <w:autoSpaceDN w:val="0"/>
              <w:ind w:left="113" w:right="113"/>
            </w:pPr>
          </w:p>
        </w:tc>
        <w:tc>
          <w:tcPr>
            <w:tcW w:w="33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企業情報システム論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D1AD6" w:rsidRPr="003652C6" w:rsidRDefault="00ED1AD6" w:rsidP="009824D9">
            <w:pPr>
              <w:widowControl/>
            </w:pPr>
          </w:p>
        </w:tc>
      </w:tr>
      <w:tr w:rsidR="003652C6" w:rsidRPr="003652C6" w:rsidTr="00BD5A7E">
        <w:trPr>
          <w:trHeight w:val="340"/>
        </w:trPr>
        <w:tc>
          <w:tcPr>
            <w:tcW w:w="591" w:type="dxa"/>
            <w:vMerge/>
            <w:vAlign w:val="center"/>
          </w:tcPr>
          <w:p w:rsidR="00ED1AD6" w:rsidRPr="003652C6" w:rsidRDefault="00ED1AD6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ED1AD6" w:rsidRPr="003652C6" w:rsidRDefault="00ED1AD6" w:rsidP="009824D9">
            <w:pPr>
              <w:autoSpaceDE w:val="0"/>
              <w:autoSpaceDN w:val="0"/>
              <w:ind w:left="113" w:right="113"/>
            </w:pPr>
          </w:p>
        </w:tc>
        <w:tc>
          <w:tcPr>
            <w:tcW w:w="33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情報組織化論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D1AD6" w:rsidRPr="003652C6" w:rsidRDefault="00ED1AD6" w:rsidP="009824D9">
            <w:pPr>
              <w:widowControl/>
            </w:pPr>
          </w:p>
        </w:tc>
      </w:tr>
      <w:tr w:rsidR="003652C6" w:rsidRPr="003652C6" w:rsidTr="00BD5A7E">
        <w:trPr>
          <w:trHeight w:val="340"/>
        </w:trPr>
        <w:tc>
          <w:tcPr>
            <w:tcW w:w="591" w:type="dxa"/>
            <w:vMerge/>
            <w:textDirection w:val="tbRlV"/>
            <w:vAlign w:val="center"/>
          </w:tcPr>
          <w:p w:rsidR="00ED1AD6" w:rsidRPr="003652C6" w:rsidRDefault="00ED1AD6" w:rsidP="009824D9">
            <w:pPr>
              <w:autoSpaceDE w:val="0"/>
              <w:autoSpaceDN w:val="0"/>
              <w:ind w:left="113" w:right="113"/>
            </w:pPr>
          </w:p>
        </w:tc>
        <w:tc>
          <w:tcPr>
            <w:tcW w:w="516" w:type="dxa"/>
            <w:vMerge/>
            <w:textDirection w:val="tbRlV"/>
            <w:vAlign w:val="center"/>
          </w:tcPr>
          <w:p w:rsidR="00ED1AD6" w:rsidRPr="003652C6" w:rsidRDefault="00ED1AD6" w:rsidP="009824D9">
            <w:pPr>
              <w:autoSpaceDE w:val="0"/>
              <w:autoSpaceDN w:val="0"/>
              <w:ind w:left="113" w:right="113"/>
            </w:pPr>
          </w:p>
        </w:tc>
        <w:tc>
          <w:tcPr>
            <w:tcW w:w="33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地理情報科学特論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D1AD6" w:rsidRPr="003652C6" w:rsidRDefault="00ED1AD6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ED1AD6" w:rsidRPr="003652C6" w:rsidRDefault="00ED1AD6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ED1AD6" w:rsidRPr="003652C6" w:rsidRDefault="00ED1AD6" w:rsidP="009824D9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3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実践マネジメント特論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D1AD6" w:rsidRPr="003652C6" w:rsidRDefault="00ED1AD6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ED1AD6" w:rsidRPr="003652C6" w:rsidRDefault="00ED1AD6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textDirection w:val="tbRlV"/>
            <w:vAlign w:val="center"/>
          </w:tcPr>
          <w:p w:rsidR="00ED1AD6" w:rsidRPr="003652C6" w:rsidRDefault="00ED1AD6" w:rsidP="009824D9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3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ＩＴ技術倫理と社会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D1AD6" w:rsidRPr="003652C6" w:rsidRDefault="00ED1AD6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ED1AD6" w:rsidRPr="003652C6" w:rsidRDefault="00ED1AD6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ED1AD6" w:rsidRPr="003652C6" w:rsidRDefault="00ED1AD6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情報政策特論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D1AD6" w:rsidRPr="003652C6" w:rsidRDefault="00ED1AD6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ED1AD6" w:rsidRPr="003652C6" w:rsidRDefault="00ED1AD6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ED1AD6" w:rsidRPr="003652C6" w:rsidRDefault="00ED1AD6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コミュニティデザイン特論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D1AD6" w:rsidRPr="003652C6" w:rsidRDefault="00ED1AD6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ED1AD6" w:rsidRPr="003652C6" w:rsidRDefault="00ED1AD6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ED1AD6" w:rsidRPr="003652C6" w:rsidRDefault="00ED1AD6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電子メディア特論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D1AD6" w:rsidRPr="003652C6" w:rsidRDefault="00ED1AD6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ED1AD6" w:rsidRPr="003652C6" w:rsidRDefault="00ED1AD6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ED1AD6" w:rsidRPr="003652C6" w:rsidRDefault="00ED1AD6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メディアスタディーズ特論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D1AD6" w:rsidRPr="003652C6" w:rsidRDefault="00ED1AD6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ED1AD6" w:rsidRPr="003652C6" w:rsidRDefault="00ED1AD6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ED1AD6" w:rsidRPr="003652C6" w:rsidRDefault="00ED1AD6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eコマース特論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D1AD6" w:rsidRPr="003652C6" w:rsidRDefault="00ED1AD6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9A2A6A" w:rsidRPr="003652C6" w:rsidRDefault="009A2A6A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9A2A6A" w:rsidRPr="003652C6" w:rsidRDefault="009A2A6A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2A6A" w:rsidRPr="003652C6" w:rsidRDefault="009A2A6A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グローバルコミュニケーション特論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2A6A" w:rsidRPr="003652C6" w:rsidRDefault="009A2A6A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2A6A" w:rsidRPr="003652C6" w:rsidRDefault="009A2A6A" w:rsidP="009824D9">
            <w:pPr>
              <w:widowControl/>
              <w:jc w:val="center"/>
            </w:pPr>
            <w:r w:rsidRPr="003652C6">
              <w:rPr>
                <w:rFonts w:hint="eastAsia"/>
              </w:rPr>
              <w:t>講義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2A6A" w:rsidRPr="003652C6" w:rsidRDefault="009A2A6A" w:rsidP="009824D9">
            <w:pPr>
              <w:widowControl/>
              <w:jc w:val="center"/>
            </w:pPr>
            <w:r w:rsidRPr="003652C6">
              <w:rPr>
                <w:rFonts w:hint="eastAsia"/>
              </w:rPr>
              <w:t>１・２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A2A6A" w:rsidRPr="003652C6" w:rsidRDefault="009A2A6A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ED1AD6" w:rsidRPr="003652C6" w:rsidRDefault="00ED1AD6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ED1AD6" w:rsidRPr="003652C6" w:rsidRDefault="00ED1AD6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AD6" w:rsidRPr="003652C6" w:rsidRDefault="009A2A6A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デジタルコンテンツ特論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D1AD6" w:rsidRPr="003652C6" w:rsidRDefault="00ED1AD6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28792E" w:rsidRPr="003652C6" w:rsidRDefault="0028792E" w:rsidP="009824D9">
            <w:pPr>
              <w:autoSpaceDE w:val="0"/>
              <w:autoSpaceDN w:val="0"/>
            </w:pPr>
          </w:p>
        </w:tc>
        <w:tc>
          <w:tcPr>
            <w:tcW w:w="516" w:type="dxa"/>
            <w:vMerge w:val="restart"/>
            <w:textDirection w:val="tbRlV"/>
            <w:vAlign w:val="center"/>
          </w:tcPr>
          <w:p w:rsidR="0028792E" w:rsidRPr="003652C6" w:rsidRDefault="0028792E" w:rsidP="009824D9">
            <w:pPr>
              <w:autoSpaceDE w:val="0"/>
              <w:autoSpaceDN w:val="0"/>
              <w:ind w:left="113" w:right="113"/>
              <w:jc w:val="center"/>
            </w:pPr>
            <w:r w:rsidRPr="003652C6">
              <w:t>社会人再教育のための特別プログラム</w:t>
            </w:r>
          </w:p>
        </w:tc>
        <w:tc>
          <w:tcPr>
            <w:tcW w:w="33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情報組織化論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</w:pPr>
            <w:r w:rsidRPr="003652C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8837DB" wp14:editId="6AD38B5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27305</wp:posOffset>
                      </wp:positionV>
                      <wp:extent cx="110490" cy="2676525"/>
                      <wp:effectExtent l="0" t="0" r="41910" b="28575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267652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BDAE7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.2pt;margin-top:2.15pt;width:8.7pt;height:2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" adj="74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28792E" w:rsidRPr="003652C6" w:rsidRDefault="0028792E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28792E" w:rsidRPr="003652C6" w:rsidRDefault="0028792E" w:rsidP="009824D9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3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情報システム設計論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28792E" w:rsidRPr="003652C6" w:rsidRDefault="0028792E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28792E" w:rsidRPr="003652C6" w:rsidRDefault="0028792E" w:rsidP="009824D9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3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実践マネジメント特論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28792E" w:rsidRPr="003652C6" w:rsidRDefault="0028792E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28792E" w:rsidRPr="003652C6" w:rsidRDefault="0028792E" w:rsidP="009824D9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3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eコマース特論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ind w:firstLineChars="150" w:firstLine="315"/>
            </w:pPr>
            <w:r w:rsidRPr="003652C6">
              <w:t>社会人再教育の</w:t>
            </w:r>
          </w:p>
          <w:p w:rsidR="0028792E" w:rsidRPr="003652C6" w:rsidRDefault="0028792E" w:rsidP="009824D9">
            <w:pPr>
              <w:widowControl/>
              <w:ind w:firstLineChars="150" w:firstLine="315"/>
            </w:pPr>
            <w:r w:rsidRPr="003652C6">
              <w:t>ための特別プロ</w:t>
            </w:r>
          </w:p>
          <w:p w:rsidR="0028792E" w:rsidRPr="003652C6" w:rsidRDefault="0028792E" w:rsidP="009824D9">
            <w:pPr>
              <w:widowControl/>
              <w:ind w:firstLineChars="150" w:firstLine="315"/>
            </w:pPr>
            <w:r w:rsidRPr="003652C6">
              <w:t>グラムの学生は、</w:t>
            </w:r>
          </w:p>
          <w:p w:rsidR="0028792E" w:rsidRPr="003652C6" w:rsidRDefault="0028792E" w:rsidP="009824D9">
            <w:pPr>
              <w:widowControl/>
              <w:ind w:firstLineChars="150" w:firstLine="315"/>
            </w:pPr>
            <w:r w:rsidRPr="003652C6">
              <w:t>この１０科目の</w:t>
            </w:r>
          </w:p>
          <w:p w:rsidR="0028792E" w:rsidRPr="003652C6" w:rsidRDefault="0028792E" w:rsidP="009824D9">
            <w:pPr>
              <w:widowControl/>
              <w:ind w:firstLineChars="150" w:firstLine="315"/>
            </w:pPr>
            <w:r w:rsidRPr="003652C6">
              <w:t>うちから、６単</w:t>
            </w:r>
          </w:p>
          <w:p w:rsidR="0028792E" w:rsidRPr="003652C6" w:rsidRDefault="0028792E" w:rsidP="009824D9">
            <w:pPr>
              <w:ind w:firstLineChars="150" w:firstLine="315"/>
            </w:pPr>
            <w:r w:rsidRPr="003652C6">
              <w:t>位以上を選択必</w:t>
            </w:r>
          </w:p>
          <w:p w:rsidR="0028792E" w:rsidRPr="003652C6" w:rsidRDefault="0028792E" w:rsidP="009824D9">
            <w:pPr>
              <w:ind w:firstLineChars="150" w:firstLine="315"/>
            </w:pPr>
            <w:r w:rsidRPr="003652C6">
              <w:t>修</w:t>
            </w:r>
          </w:p>
          <w:p w:rsidR="0028792E" w:rsidRPr="003652C6" w:rsidRDefault="0028792E" w:rsidP="009824D9">
            <w:pPr>
              <w:ind w:firstLineChars="150" w:firstLine="315"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28792E" w:rsidRPr="003652C6" w:rsidRDefault="0028792E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28792E" w:rsidRPr="003652C6" w:rsidRDefault="0028792E" w:rsidP="009824D9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3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グローバルコミュニケーション特論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vMerge/>
            <w:tcBorders>
              <w:lef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ind w:firstLineChars="150" w:firstLine="315"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textDirection w:val="tbRlV"/>
            <w:vAlign w:val="center"/>
          </w:tcPr>
          <w:p w:rsidR="0028792E" w:rsidRPr="003652C6" w:rsidRDefault="0028792E" w:rsidP="009824D9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516" w:type="dxa"/>
            <w:vMerge/>
            <w:textDirection w:val="tbRlV"/>
            <w:vAlign w:val="center"/>
          </w:tcPr>
          <w:p w:rsidR="0028792E" w:rsidRPr="003652C6" w:rsidRDefault="0028792E" w:rsidP="009824D9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3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社会人再教育のための情報学特別講義Ⅰ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１</w:t>
            </w:r>
          </w:p>
        </w:tc>
        <w:tc>
          <w:tcPr>
            <w:tcW w:w="2171" w:type="dxa"/>
            <w:vMerge/>
            <w:tcBorders>
              <w:lef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28792E" w:rsidRPr="003652C6" w:rsidRDefault="0028792E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28792E" w:rsidRPr="003652C6" w:rsidRDefault="0028792E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社会人再教育のための情報学特別講義Ⅱ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１</w:t>
            </w:r>
          </w:p>
        </w:tc>
        <w:tc>
          <w:tcPr>
            <w:tcW w:w="2171" w:type="dxa"/>
            <w:vMerge/>
            <w:tcBorders>
              <w:lef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28792E" w:rsidRPr="003652C6" w:rsidRDefault="0028792E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28792E" w:rsidRPr="003652C6" w:rsidRDefault="0028792E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社会人再教育のための情報学特別講義Ⅲ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２</w:t>
            </w:r>
          </w:p>
        </w:tc>
        <w:tc>
          <w:tcPr>
            <w:tcW w:w="2171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28792E" w:rsidRPr="003652C6" w:rsidRDefault="0028792E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28792E" w:rsidRPr="003652C6" w:rsidRDefault="0028792E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情報教育カリキュラム設計論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28792E" w:rsidRPr="003652C6" w:rsidRDefault="0028792E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28792E" w:rsidRPr="003652C6" w:rsidRDefault="0028792E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情報科教育法特論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28792E" w:rsidRPr="003652C6" w:rsidRDefault="0028792E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28792E" w:rsidRPr="003652C6" w:rsidRDefault="0028792E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情報数学特論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28792E" w:rsidRPr="003652C6" w:rsidRDefault="0028792E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28792E" w:rsidRPr="003652C6" w:rsidRDefault="0028792E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プログラミング特論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28792E" w:rsidRPr="003652C6" w:rsidRDefault="0028792E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tcBorders>
              <w:bottom w:val="single" w:sz="4" w:space="0" w:color="auto"/>
            </w:tcBorders>
            <w:vAlign w:val="center"/>
          </w:tcPr>
          <w:p w:rsidR="0028792E" w:rsidRPr="003652C6" w:rsidRDefault="0028792E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ネットワーク特論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28792E" w:rsidRPr="003652C6" w:rsidRDefault="0028792E" w:rsidP="009824D9">
            <w:pPr>
              <w:autoSpaceDE w:val="0"/>
              <w:autoSpaceDN w:val="0"/>
            </w:pPr>
          </w:p>
        </w:tc>
        <w:tc>
          <w:tcPr>
            <w:tcW w:w="516" w:type="dxa"/>
            <w:vMerge w:val="restart"/>
            <w:textDirection w:val="tbRlV"/>
            <w:vAlign w:val="center"/>
          </w:tcPr>
          <w:p w:rsidR="0028792E" w:rsidRPr="00321095" w:rsidRDefault="0028792E" w:rsidP="009824D9">
            <w:pPr>
              <w:autoSpaceDE w:val="0"/>
              <w:autoSpaceDN w:val="0"/>
              <w:ind w:left="113" w:right="113"/>
              <w:jc w:val="center"/>
              <w:rPr>
                <w:sz w:val="16"/>
              </w:rPr>
            </w:pPr>
            <w:r w:rsidRPr="00321095">
              <w:rPr>
                <w:sz w:val="16"/>
              </w:rPr>
              <w:t>プログラム外科目群</w:t>
            </w: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言語理論特論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28792E" w:rsidRPr="003652C6" w:rsidRDefault="0028792E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28792E" w:rsidRPr="003652C6" w:rsidRDefault="0028792E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ミュージアムコンテンツ論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28792E" w:rsidRPr="003652C6" w:rsidRDefault="0028792E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28792E" w:rsidRPr="003652C6" w:rsidRDefault="0028792E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情報拡散過程論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28792E" w:rsidRPr="003652C6" w:rsidRDefault="0028792E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28792E" w:rsidRPr="003652C6" w:rsidRDefault="0028792E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情報教育カリキュラム設計論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</w:pPr>
          </w:p>
        </w:tc>
      </w:tr>
      <w:tr w:rsidR="003652C6" w:rsidRPr="003652C6" w:rsidTr="009824D9">
        <w:trPr>
          <w:trHeight w:val="340"/>
        </w:trPr>
        <w:tc>
          <w:tcPr>
            <w:tcW w:w="591" w:type="dxa"/>
            <w:vMerge/>
            <w:vAlign w:val="center"/>
          </w:tcPr>
          <w:p w:rsidR="0028792E" w:rsidRPr="003652C6" w:rsidRDefault="0028792E" w:rsidP="009824D9">
            <w:pPr>
              <w:autoSpaceDE w:val="0"/>
              <w:autoSpaceDN w:val="0"/>
            </w:pPr>
          </w:p>
        </w:tc>
        <w:tc>
          <w:tcPr>
            <w:tcW w:w="516" w:type="dxa"/>
            <w:vMerge/>
            <w:vAlign w:val="center"/>
          </w:tcPr>
          <w:p w:rsidR="0028792E" w:rsidRPr="003652C6" w:rsidRDefault="0028792E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情報科教育法特論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講義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t>１・２</w:t>
            </w:r>
          </w:p>
        </w:tc>
        <w:tc>
          <w:tcPr>
            <w:tcW w:w="2171" w:type="dxa"/>
            <w:tcBorders>
              <w:top w:val="nil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</w:pPr>
          </w:p>
        </w:tc>
      </w:tr>
      <w:tr w:rsidR="003652C6" w:rsidRPr="003652C6" w:rsidTr="00FD624C">
        <w:trPr>
          <w:cantSplit/>
          <w:trHeight w:val="510"/>
        </w:trPr>
        <w:tc>
          <w:tcPr>
            <w:tcW w:w="1107" w:type="dxa"/>
            <w:gridSpan w:val="2"/>
            <w:vMerge w:val="restart"/>
            <w:textDirection w:val="tbRlV"/>
            <w:vAlign w:val="center"/>
          </w:tcPr>
          <w:p w:rsidR="0028792E" w:rsidRPr="003652C6" w:rsidRDefault="0028792E" w:rsidP="0028792E">
            <w:pPr>
              <w:autoSpaceDE w:val="0"/>
              <w:autoSpaceDN w:val="0"/>
              <w:spacing w:line="200" w:lineRule="exact"/>
              <w:ind w:leftChars="50" w:left="105"/>
            </w:pPr>
            <w:r w:rsidRPr="003652C6">
              <w:rPr>
                <w:rFonts w:hint="eastAsia"/>
              </w:rPr>
              <w:t>プログラム選択科目（産業イノベーション人材育成プログラム関連科目）</w:t>
            </w:r>
          </w:p>
        </w:tc>
        <w:tc>
          <w:tcPr>
            <w:tcW w:w="3376" w:type="dxa"/>
            <w:tcBorders>
              <w:top w:val="single" w:sz="4" w:space="0" w:color="auto"/>
              <w:bottom w:val="nil"/>
            </w:tcBorders>
            <w:vAlign w:val="center"/>
          </w:tcPr>
          <w:p w:rsidR="0028792E" w:rsidRDefault="0028792E" w:rsidP="0032109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産業イノベーション</w:t>
            </w:r>
            <w:r w:rsidR="00A35E63"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フィールドワーク</w:t>
            </w: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A</w:t>
            </w:r>
          </w:p>
          <w:p w:rsidR="003D2E07" w:rsidRPr="003652C6" w:rsidRDefault="003D2E07" w:rsidP="0032109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rPr>
                <w:rFonts w:hint="eastAsia"/>
              </w:rPr>
              <w:t>実習</w:t>
            </w: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rPr>
                <w:rFonts w:hint="eastAsia"/>
              </w:rPr>
              <w:t>１・２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8792E" w:rsidRPr="003652C6" w:rsidRDefault="001E7717" w:rsidP="00854509">
            <w:pPr>
              <w:widowControl/>
            </w:pPr>
            <w:r w:rsidRPr="003652C6">
              <w:rPr>
                <w:rFonts w:hint="eastAsia"/>
              </w:rPr>
              <w:t>修了</w:t>
            </w:r>
            <w:r w:rsidR="0028792E" w:rsidRPr="003652C6">
              <w:rPr>
                <w:rFonts w:hint="eastAsia"/>
              </w:rPr>
              <w:t>単位に含めることはできない。</w:t>
            </w:r>
          </w:p>
        </w:tc>
      </w:tr>
      <w:tr w:rsidR="003652C6" w:rsidRPr="003652C6" w:rsidTr="00FD624C">
        <w:trPr>
          <w:cantSplit/>
          <w:trHeight w:val="510"/>
        </w:trPr>
        <w:tc>
          <w:tcPr>
            <w:tcW w:w="1107" w:type="dxa"/>
            <w:gridSpan w:val="2"/>
            <w:vMerge/>
            <w:vAlign w:val="center"/>
          </w:tcPr>
          <w:p w:rsidR="0028792E" w:rsidRPr="003652C6" w:rsidRDefault="0028792E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28792E" w:rsidRDefault="0028792E" w:rsidP="0032109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産業イノベーション</w:t>
            </w:r>
            <w:r w:rsidR="00A35E63"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フィールドワーク</w:t>
            </w: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B</w:t>
            </w:r>
          </w:p>
          <w:p w:rsidR="003D2E07" w:rsidRPr="003652C6" w:rsidRDefault="003D2E07" w:rsidP="0032109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rPr>
                <w:rFonts w:hint="eastAsia"/>
              </w:rPr>
              <w:t>実習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rPr>
                <w:rFonts w:hint="eastAsia"/>
              </w:rPr>
              <w:t>１・２</w:t>
            </w:r>
          </w:p>
        </w:tc>
        <w:tc>
          <w:tcPr>
            <w:tcW w:w="2171" w:type="dxa"/>
            <w:vMerge/>
            <w:tcBorders>
              <w:top w:val="nil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</w:pPr>
          </w:p>
        </w:tc>
      </w:tr>
      <w:tr w:rsidR="003652C6" w:rsidRPr="003652C6" w:rsidTr="00FD624C">
        <w:trPr>
          <w:cantSplit/>
          <w:trHeight w:val="510"/>
        </w:trPr>
        <w:tc>
          <w:tcPr>
            <w:tcW w:w="1107" w:type="dxa"/>
            <w:gridSpan w:val="2"/>
            <w:vMerge/>
            <w:vAlign w:val="center"/>
          </w:tcPr>
          <w:p w:rsidR="0028792E" w:rsidRPr="003652C6" w:rsidRDefault="0028792E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産業イノベーション創造演習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rPr>
                <w:rFonts w:hint="eastAsia"/>
              </w:rPr>
              <w:t>演習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rPr>
                <w:rFonts w:hint="eastAsia"/>
              </w:rPr>
              <w:t>１・２</w:t>
            </w:r>
          </w:p>
        </w:tc>
        <w:tc>
          <w:tcPr>
            <w:tcW w:w="2171" w:type="dxa"/>
            <w:vMerge/>
            <w:tcBorders>
              <w:top w:val="nil"/>
              <w:bottom w:val="nil"/>
            </w:tcBorders>
            <w:vAlign w:val="center"/>
          </w:tcPr>
          <w:p w:rsidR="0028792E" w:rsidRPr="003652C6" w:rsidRDefault="0028792E" w:rsidP="009824D9">
            <w:pPr>
              <w:widowControl/>
            </w:pPr>
          </w:p>
        </w:tc>
      </w:tr>
      <w:tr w:rsidR="003652C6" w:rsidRPr="003652C6" w:rsidTr="00321095">
        <w:trPr>
          <w:cantSplit/>
          <w:trHeight w:val="510"/>
        </w:trPr>
        <w:tc>
          <w:tcPr>
            <w:tcW w:w="11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8792E" w:rsidRPr="003652C6" w:rsidRDefault="0028792E" w:rsidP="009824D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産業イノベーション特論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rPr>
                <w:rFonts w:hint="eastAsia"/>
              </w:rPr>
              <w:t>講義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  <w:jc w:val="center"/>
            </w:pPr>
            <w:r w:rsidRPr="003652C6">
              <w:rPr>
                <w:rFonts w:hint="eastAsia"/>
              </w:rPr>
              <w:t>１・２</w:t>
            </w:r>
          </w:p>
        </w:tc>
        <w:tc>
          <w:tcPr>
            <w:tcW w:w="217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8792E" w:rsidRPr="003652C6" w:rsidRDefault="0028792E" w:rsidP="009824D9">
            <w:pPr>
              <w:widowControl/>
            </w:pPr>
          </w:p>
        </w:tc>
      </w:tr>
      <w:tr w:rsidR="003652C6" w:rsidRPr="003652C6" w:rsidTr="000C4D21">
        <w:trPr>
          <w:cantSplit/>
          <w:trHeight w:val="397"/>
        </w:trPr>
        <w:tc>
          <w:tcPr>
            <w:tcW w:w="1107" w:type="dxa"/>
            <w:gridSpan w:val="2"/>
            <w:vMerge w:val="restart"/>
            <w:textDirection w:val="tbRlV"/>
            <w:vAlign w:val="center"/>
          </w:tcPr>
          <w:p w:rsidR="00854509" w:rsidRPr="003652C6" w:rsidRDefault="00854509" w:rsidP="00854509">
            <w:pPr>
              <w:autoSpaceDE w:val="0"/>
              <w:autoSpaceDN w:val="0"/>
              <w:spacing w:line="200" w:lineRule="exact"/>
              <w:ind w:leftChars="50" w:left="105" w:right="113"/>
            </w:pPr>
            <w:r w:rsidRPr="003652C6">
              <w:rPr>
                <w:rFonts w:hint="eastAsia"/>
              </w:rPr>
              <w:lastRenderedPageBreak/>
              <w:t>プログラム選択科目</w:t>
            </w:r>
            <w:r w:rsidRPr="003652C6">
              <w:rPr>
                <w:rFonts w:hint="eastAsia"/>
              </w:rPr>
              <w:t>(</w:t>
            </w:r>
            <w:r w:rsidRPr="003652C6">
              <w:rPr>
                <w:rFonts w:hint="eastAsia"/>
              </w:rPr>
              <w:t>医工学プログラム関連科目</w:t>
            </w:r>
            <w:r w:rsidRPr="003652C6">
              <w:rPr>
                <w:rFonts w:hint="eastAsia"/>
              </w:rPr>
              <w:t>)</w:t>
            </w:r>
          </w:p>
        </w:tc>
        <w:tc>
          <w:tcPr>
            <w:tcW w:w="3376" w:type="dxa"/>
            <w:tcBorders>
              <w:top w:val="single" w:sz="4" w:space="0" w:color="auto"/>
              <w:bottom w:val="nil"/>
            </w:tcBorders>
            <w:vAlign w:val="center"/>
          </w:tcPr>
          <w:p w:rsidR="00854509" w:rsidRPr="003652C6" w:rsidRDefault="00854509" w:rsidP="0085450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医工学特別講義Ⅰ</w:t>
            </w: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  <w:vAlign w:val="center"/>
          </w:tcPr>
          <w:p w:rsidR="00854509" w:rsidRPr="003652C6" w:rsidRDefault="00854509" w:rsidP="0085450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:rsidR="00854509" w:rsidRPr="003652C6" w:rsidRDefault="00854509" w:rsidP="00854509">
            <w:pPr>
              <w:widowControl/>
              <w:jc w:val="center"/>
            </w:pPr>
            <w:r w:rsidRPr="003652C6">
              <w:rPr>
                <w:rFonts w:hint="eastAsia"/>
              </w:rPr>
              <w:t>講義</w:t>
            </w: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  <w:vAlign w:val="center"/>
          </w:tcPr>
          <w:p w:rsidR="00854509" w:rsidRPr="003652C6" w:rsidRDefault="00854509" w:rsidP="00854509">
            <w:pPr>
              <w:widowControl/>
              <w:jc w:val="center"/>
            </w:pPr>
            <w:r w:rsidRPr="003652C6">
              <w:rPr>
                <w:rFonts w:hint="eastAsia"/>
              </w:rPr>
              <w:t>１・２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</w:tcBorders>
            <w:vAlign w:val="center"/>
          </w:tcPr>
          <w:p w:rsidR="00854509" w:rsidRPr="003652C6" w:rsidRDefault="001E7717" w:rsidP="00854509">
            <w:pPr>
              <w:widowControl/>
            </w:pPr>
            <w:r w:rsidRPr="003652C6">
              <w:rPr>
                <w:rFonts w:hint="eastAsia"/>
              </w:rPr>
              <w:t>修了</w:t>
            </w:r>
            <w:r w:rsidR="00854509" w:rsidRPr="003652C6">
              <w:rPr>
                <w:rFonts w:hint="eastAsia"/>
              </w:rPr>
              <w:t>単位に含めることはできない。</w:t>
            </w:r>
          </w:p>
        </w:tc>
      </w:tr>
      <w:tr w:rsidR="003652C6" w:rsidRPr="003652C6" w:rsidTr="000C4D21">
        <w:trPr>
          <w:cantSplit/>
          <w:trHeight w:val="397"/>
        </w:trPr>
        <w:tc>
          <w:tcPr>
            <w:tcW w:w="1107" w:type="dxa"/>
            <w:gridSpan w:val="2"/>
            <w:vMerge/>
            <w:vAlign w:val="center"/>
          </w:tcPr>
          <w:p w:rsidR="00854509" w:rsidRPr="003652C6" w:rsidRDefault="00854509" w:rsidP="0085450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854509" w:rsidRPr="003652C6" w:rsidRDefault="00854509" w:rsidP="0085450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医工学特別講義Ⅱ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854509" w:rsidRPr="003652C6" w:rsidRDefault="00854509" w:rsidP="0085450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854509" w:rsidRPr="003652C6" w:rsidRDefault="00854509" w:rsidP="00854509">
            <w:pPr>
              <w:widowControl/>
              <w:jc w:val="center"/>
            </w:pPr>
            <w:r w:rsidRPr="003652C6">
              <w:rPr>
                <w:rFonts w:hint="eastAsia"/>
              </w:rPr>
              <w:t>講義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854509" w:rsidRPr="003652C6" w:rsidRDefault="00854509" w:rsidP="00854509">
            <w:pPr>
              <w:widowControl/>
              <w:jc w:val="center"/>
            </w:pPr>
            <w:r w:rsidRPr="003652C6">
              <w:rPr>
                <w:rFonts w:hint="eastAsia"/>
              </w:rPr>
              <w:t>１・２</w:t>
            </w:r>
          </w:p>
        </w:tc>
        <w:tc>
          <w:tcPr>
            <w:tcW w:w="2171" w:type="dxa"/>
            <w:vMerge/>
            <w:vAlign w:val="center"/>
          </w:tcPr>
          <w:p w:rsidR="00854509" w:rsidRPr="003652C6" w:rsidRDefault="00854509" w:rsidP="00854509">
            <w:pPr>
              <w:widowControl/>
            </w:pPr>
          </w:p>
        </w:tc>
      </w:tr>
      <w:tr w:rsidR="003652C6" w:rsidRPr="003652C6" w:rsidTr="00A6302C">
        <w:trPr>
          <w:cantSplit/>
          <w:trHeight w:val="397"/>
        </w:trPr>
        <w:tc>
          <w:tcPr>
            <w:tcW w:w="1107" w:type="dxa"/>
            <w:gridSpan w:val="2"/>
            <w:vMerge/>
            <w:vAlign w:val="center"/>
          </w:tcPr>
          <w:p w:rsidR="00854509" w:rsidRPr="003652C6" w:rsidRDefault="00854509" w:rsidP="0085450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854509" w:rsidRPr="003652C6" w:rsidRDefault="00854509" w:rsidP="0085450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医工学インターンシップ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854509" w:rsidRPr="003652C6" w:rsidRDefault="00854509" w:rsidP="0085450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854509" w:rsidRPr="003652C6" w:rsidRDefault="00854509" w:rsidP="00854509">
            <w:pPr>
              <w:widowControl/>
              <w:jc w:val="center"/>
            </w:pPr>
            <w:r w:rsidRPr="003652C6">
              <w:rPr>
                <w:rFonts w:hint="eastAsia"/>
              </w:rPr>
              <w:t>実習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854509" w:rsidRPr="003652C6" w:rsidRDefault="00854509" w:rsidP="00854509">
            <w:pPr>
              <w:widowControl/>
              <w:jc w:val="center"/>
            </w:pPr>
            <w:r w:rsidRPr="003652C6">
              <w:rPr>
                <w:rFonts w:hint="eastAsia"/>
              </w:rPr>
              <w:t>１・２</w:t>
            </w:r>
          </w:p>
        </w:tc>
        <w:tc>
          <w:tcPr>
            <w:tcW w:w="2171" w:type="dxa"/>
            <w:vMerge/>
            <w:vAlign w:val="center"/>
          </w:tcPr>
          <w:p w:rsidR="00854509" w:rsidRPr="003652C6" w:rsidRDefault="00854509" w:rsidP="00854509">
            <w:pPr>
              <w:widowControl/>
            </w:pPr>
          </w:p>
        </w:tc>
      </w:tr>
      <w:tr w:rsidR="003652C6" w:rsidRPr="003652C6" w:rsidTr="000C4D21">
        <w:trPr>
          <w:cantSplit/>
          <w:trHeight w:val="397"/>
        </w:trPr>
        <w:tc>
          <w:tcPr>
            <w:tcW w:w="11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35E63" w:rsidRPr="003652C6" w:rsidRDefault="00A35E63" w:rsidP="0085450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nil"/>
            </w:tcBorders>
            <w:vAlign w:val="center"/>
          </w:tcPr>
          <w:p w:rsidR="00A35E63" w:rsidRPr="003652C6" w:rsidRDefault="00A35E63" w:rsidP="0085450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医工学演習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A35E63" w:rsidRPr="003652C6" w:rsidRDefault="00A35E63" w:rsidP="0085450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A35E63" w:rsidRPr="003652C6" w:rsidRDefault="00A35E63" w:rsidP="00854509">
            <w:pPr>
              <w:widowControl/>
              <w:jc w:val="center"/>
            </w:pPr>
            <w:r w:rsidRPr="003652C6">
              <w:rPr>
                <w:rFonts w:hint="eastAsia"/>
              </w:rPr>
              <w:t>演習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A35E63" w:rsidRPr="003652C6" w:rsidRDefault="00A35E63" w:rsidP="00854509">
            <w:pPr>
              <w:widowControl/>
              <w:jc w:val="center"/>
            </w:pPr>
            <w:r w:rsidRPr="003652C6">
              <w:rPr>
                <w:rFonts w:hint="eastAsia"/>
              </w:rPr>
              <w:t>１・２</w:t>
            </w:r>
          </w:p>
        </w:tc>
        <w:tc>
          <w:tcPr>
            <w:tcW w:w="2171" w:type="dxa"/>
            <w:vMerge/>
            <w:tcBorders>
              <w:bottom w:val="single" w:sz="4" w:space="0" w:color="auto"/>
            </w:tcBorders>
            <w:vAlign w:val="center"/>
          </w:tcPr>
          <w:p w:rsidR="00A35E63" w:rsidRPr="003652C6" w:rsidRDefault="00A35E63" w:rsidP="00854509">
            <w:pPr>
              <w:widowControl/>
            </w:pPr>
          </w:p>
        </w:tc>
      </w:tr>
      <w:tr w:rsidR="00854509" w:rsidRPr="003652C6" w:rsidTr="000C4D21">
        <w:trPr>
          <w:cantSplit/>
          <w:trHeight w:val="397"/>
        </w:trPr>
        <w:tc>
          <w:tcPr>
            <w:tcW w:w="11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54509" w:rsidRPr="003652C6" w:rsidRDefault="00854509" w:rsidP="00854509">
            <w:pPr>
              <w:autoSpaceDE w:val="0"/>
              <w:autoSpaceDN w:val="0"/>
            </w:pPr>
          </w:p>
        </w:tc>
        <w:tc>
          <w:tcPr>
            <w:tcW w:w="3376" w:type="dxa"/>
            <w:tcBorders>
              <w:top w:val="nil"/>
              <w:bottom w:val="single" w:sz="4" w:space="0" w:color="auto"/>
            </w:tcBorders>
            <w:vAlign w:val="center"/>
          </w:tcPr>
          <w:p w:rsidR="00854509" w:rsidRPr="003652C6" w:rsidRDefault="00854509" w:rsidP="0085450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52C6">
              <w:rPr>
                <w:rFonts w:ascii="ＭＳ 明朝" w:hAnsi="ＭＳ 明朝" w:cs="ＭＳ Ｐゴシック" w:hint="eastAsia"/>
                <w:kern w:val="0"/>
                <w:szCs w:val="21"/>
              </w:rPr>
              <w:t>医学系研究基礎演習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  <w:vAlign w:val="center"/>
          </w:tcPr>
          <w:p w:rsidR="00854509" w:rsidRPr="003652C6" w:rsidRDefault="00854509" w:rsidP="0085450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52C6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854509" w:rsidRPr="003652C6" w:rsidRDefault="00854509" w:rsidP="00854509">
            <w:pPr>
              <w:widowControl/>
              <w:jc w:val="center"/>
            </w:pPr>
            <w:r w:rsidRPr="003652C6">
              <w:rPr>
                <w:rFonts w:hint="eastAsia"/>
              </w:rPr>
              <w:t>演習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  <w:vAlign w:val="center"/>
          </w:tcPr>
          <w:p w:rsidR="00854509" w:rsidRPr="003652C6" w:rsidRDefault="00854509" w:rsidP="00854509">
            <w:pPr>
              <w:widowControl/>
              <w:jc w:val="center"/>
            </w:pPr>
            <w:r w:rsidRPr="003652C6">
              <w:rPr>
                <w:rFonts w:hint="eastAsia"/>
              </w:rPr>
              <w:t>２</w:t>
            </w:r>
          </w:p>
        </w:tc>
        <w:tc>
          <w:tcPr>
            <w:tcW w:w="2171" w:type="dxa"/>
            <w:vMerge/>
            <w:tcBorders>
              <w:bottom w:val="single" w:sz="4" w:space="0" w:color="auto"/>
            </w:tcBorders>
            <w:vAlign w:val="center"/>
          </w:tcPr>
          <w:p w:rsidR="00854509" w:rsidRPr="003652C6" w:rsidRDefault="00854509" w:rsidP="00854509">
            <w:pPr>
              <w:widowControl/>
            </w:pPr>
          </w:p>
        </w:tc>
      </w:tr>
    </w:tbl>
    <w:p w:rsidR="00B050C1" w:rsidRPr="003652C6" w:rsidRDefault="00B050C1" w:rsidP="009A5602">
      <w:pPr>
        <w:autoSpaceDE w:val="0"/>
        <w:autoSpaceDN w:val="0"/>
      </w:pPr>
    </w:p>
    <w:sectPr w:rsidR="00B050C1" w:rsidRPr="003652C6" w:rsidSect="009824D9">
      <w:pgSz w:w="11906" w:h="16838" w:code="9"/>
      <w:pgMar w:top="851" w:right="1247" w:bottom="851" w:left="1134" w:header="851" w:footer="992" w:gutter="0"/>
      <w:cols w:space="425"/>
      <w:docGrid w:linePitch="299" w:charSpace="-17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509" w:rsidRDefault="00854509" w:rsidP="00854509">
      <w:r>
        <w:separator/>
      </w:r>
    </w:p>
  </w:endnote>
  <w:endnote w:type="continuationSeparator" w:id="0">
    <w:p w:rsidR="00854509" w:rsidRDefault="00854509" w:rsidP="0085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509" w:rsidRDefault="00854509" w:rsidP="00854509">
      <w:r>
        <w:separator/>
      </w:r>
    </w:p>
  </w:footnote>
  <w:footnote w:type="continuationSeparator" w:id="0">
    <w:p w:rsidR="00854509" w:rsidRDefault="00854509" w:rsidP="00854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C58E7"/>
    <w:multiLevelType w:val="hybridMultilevel"/>
    <w:tmpl w:val="C99E46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29"/>
    <w:rsid w:val="0002152E"/>
    <w:rsid w:val="00044BCD"/>
    <w:rsid w:val="000477B7"/>
    <w:rsid w:val="000912DE"/>
    <w:rsid w:val="000B2D9C"/>
    <w:rsid w:val="000C4D21"/>
    <w:rsid w:val="000C5491"/>
    <w:rsid w:val="000E31DB"/>
    <w:rsid w:val="000F674C"/>
    <w:rsid w:val="001758C5"/>
    <w:rsid w:val="00196080"/>
    <w:rsid w:val="001B795D"/>
    <w:rsid w:val="001E7717"/>
    <w:rsid w:val="00204E0A"/>
    <w:rsid w:val="00224880"/>
    <w:rsid w:val="0028792E"/>
    <w:rsid w:val="002A5918"/>
    <w:rsid w:val="002D76A6"/>
    <w:rsid w:val="003041D3"/>
    <w:rsid w:val="00320C3F"/>
    <w:rsid w:val="00321095"/>
    <w:rsid w:val="003652C6"/>
    <w:rsid w:val="00376011"/>
    <w:rsid w:val="00376854"/>
    <w:rsid w:val="003C5DC2"/>
    <w:rsid w:val="003D2E07"/>
    <w:rsid w:val="00420652"/>
    <w:rsid w:val="00434614"/>
    <w:rsid w:val="004577E4"/>
    <w:rsid w:val="00496C2E"/>
    <w:rsid w:val="0050307A"/>
    <w:rsid w:val="00572A23"/>
    <w:rsid w:val="00574DCC"/>
    <w:rsid w:val="00583F7D"/>
    <w:rsid w:val="00585290"/>
    <w:rsid w:val="005B3E01"/>
    <w:rsid w:val="005B647A"/>
    <w:rsid w:val="00620A28"/>
    <w:rsid w:val="00637C4B"/>
    <w:rsid w:val="00783706"/>
    <w:rsid w:val="007C4710"/>
    <w:rsid w:val="00831475"/>
    <w:rsid w:val="00832690"/>
    <w:rsid w:val="008460FC"/>
    <w:rsid w:val="00854509"/>
    <w:rsid w:val="008E2EAB"/>
    <w:rsid w:val="008F6B31"/>
    <w:rsid w:val="00916193"/>
    <w:rsid w:val="0095407D"/>
    <w:rsid w:val="009824D9"/>
    <w:rsid w:val="0099349A"/>
    <w:rsid w:val="009A2A6A"/>
    <w:rsid w:val="009A5602"/>
    <w:rsid w:val="009D6BBE"/>
    <w:rsid w:val="009E7A29"/>
    <w:rsid w:val="00A02B62"/>
    <w:rsid w:val="00A34336"/>
    <w:rsid w:val="00A35E63"/>
    <w:rsid w:val="00A740DD"/>
    <w:rsid w:val="00AA1B11"/>
    <w:rsid w:val="00B050C1"/>
    <w:rsid w:val="00B17716"/>
    <w:rsid w:val="00B340D0"/>
    <w:rsid w:val="00B501CA"/>
    <w:rsid w:val="00B56E2B"/>
    <w:rsid w:val="00BA0D1C"/>
    <w:rsid w:val="00BB4311"/>
    <w:rsid w:val="00BC38C2"/>
    <w:rsid w:val="00C0092C"/>
    <w:rsid w:val="00C009A5"/>
    <w:rsid w:val="00CA3DDE"/>
    <w:rsid w:val="00CA7A34"/>
    <w:rsid w:val="00D03D22"/>
    <w:rsid w:val="00D7138C"/>
    <w:rsid w:val="00DB67D2"/>
    <w:rsid w:val="00DD709C"/>
    <w:rsid w:val="00DE0428"/>
    <w:rsid w:val="00DE44CD"/>
    <w:rsid w:val="00DF0823"/>
    <w:rsid w:val="00E3363C"/>
    <w:rsid w:val="00E95973"/>
    <w:rsid w:val="00ED1AD6"/>
    <w:rsid w:val="00F82227"/>
    <w:rsid w:val="00FA5D11"/>
    <w:rsid w:val="00F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08FD7C-712D-40EB-8E52-89E8076F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475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7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4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4509"/>
    <w:rPr>
      <w:rFonts w:eastAsia="ＭＳ 明朝"/>
    </w:rPr>
  </w:style>
  <w:style w:type="paragraph" w:styleId="a7">
    <w:name w:val="footer"/>
    <w:basedOn w:val="a"/>
    <w:link w:val="a8"/>
    <w:uiPriority w:val="99"/>
    <w:unhideWhenUsed/>
    <w:rsid w:val="008545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4509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E4986-A43B-457C-9150-458F8D62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313</Words>
  <Characters>1789</Characters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2014-10-30T10:01:00Z</cp:lastPrinted>
  <dcterms:created xsi:type="dcterms:W3CDTF">2023-03-01T00:49:00Z</dcterms:created>
  <dcterms:modified xsi:type="dcterms:W3CDTF">2023-03-08T23:16:00Z</dcterms:modified>
</cp:coreProperties>
</file>