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789EA" w14:textId="77777777" w:rsidR="00DF3C18" w:rsidRDefault="00DF3C18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/>
          <w:spacing w:val="0"/>
          <w:sz w:val="26"/>
          <w:szCs w:val="26"/>
        </w:rPr>
        <w:t xml:space="preserve">    </w:t>
      </w:r>
      <w:r>
        <w:rPr>
          <w:rFonts w:ascii="ＭＳ 明朝" w:hAnsi="ＭＳ 明朝" w:cs="ＭＳ 明朝" w:hint="eastAsia"/>
          <w:sz w:val="26"/>
          <w:szCs w:val="26"/>
        </w:rPr>
        <w:t>経済専攻</w:t>
      </w:r>
    </w:p>
    <w:p w14:paraId="0192B70B" w14:textId="77777777" w:rsidR="00DF3C18" w:rsidRDefault="00DF3C18">
      <w:pPr>
        <w:pStyle w:val="a3"/>
        <w:rPr>
          <w:rFonts w:cs="Times New Roman"/>
          <w:spacing w:val="0"/>
        </w:rPr>
      </w:pPr>
    </w:p>
    <w:tbl>
      <w:tblPr>
        <w:tblW w:w="7091" w:type="dxa"/>
        <w:tblInd w:w="109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544"/>
        <w:gridCol w:w="1417"/>
      </w:tblGrid>
      <w:tr w:rsidR="007B12C8" w:rsidRPr="007B12C8" w14:paraId="4FE551EB" w14:textId="77777777" w:rsidTr="005D4E71">
        <w:trPr>
          <w:trHeight w:val="360"/>
        </w:trPr>
        <w:tc>
          <w:tcPr>
            <w:tcW w:w="5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4DD16" w14:textId="77777777" w:rsidR="007B12C8" w:rsidRPr="007B12C8" w:rsidRDefault="007B12C8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授　業　科　目　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2288C2" w14:textId="77777777" w:rsidR="007B12C8" w:rsidRPr="007B12C8" w:rsidRDefault="007B12C8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単位数</w:t>
            </w:r>
          </w:p>
        </w:tc>
      </w:tr>
      <w:tr w:rsidR="007B12C8" w:rsidRPr="007B12C8" w14:paraId="70C022B1" w14:textId="77777777" w:rsidTr="005D4E71">
        <w:trPr>
          <w:trHeight w:val="360"/>
        </w:trPr>
        <w:tc>
          <w:tcPr>
            <w:tcW w:w="5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47D3D" w14:textId="77777777" w:rsidR="007B12C8" w:rsidRPr="007B12C8" w:rsidRDefault="007B12C8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550F9" w14:textId="77777777" w:rsidR="007B12C8" w:rsidRPr="007B12C8" w:rsidRDefault="007B12C8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7B12C8" w:rsidRPr="007B12C8" w14:paraId="5A95E367" w14:textId="77777777" w:rsidTr="005D4E71">
        <w:trPr>
          <w:trHeight w:val="285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5FFD006" w14:textId="77777777" w:rsidR="007B12C8" w:rsidRPr="007B12C8" w:rsidRDefault="00901ABB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研究法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C2311" w14:textId="31E9A045" w:rsidR="007B12C8" w:rsidRPr="007B12C8" w:rsidRDefault="007B12C8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539EF15" w14:textId="6AB64FA1" w:rsidR="007B12C8" w:rsidRPr="007B12C8" w:rsidRDefault="007B12C8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165A59" w:rsidRPr="007B12C8" w14:paraId="01518C10" w14:textId="77777777" w:rsidTr="009B2B71">
        <w:trPr>
          <w:trHeight w:val="285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341BA0A" w14:textId="300E3285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4B8AE062" w14:textId="77777777" w:rsidR="00165A59" w:rsidRDefault="00901ABB" w:rsidP="008C6E99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901ABB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国際経営コース基礎講義Ⅰ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CEE5C5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074D7C51" w14:textId="77777777" w:rsidTr="00901ABB">
        <w:trPr>
          <w:trHeight w:val="285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076FEF5" w14:textId="2BB4F228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01FB8DF" w14:textId="77777777" w:rsidR="00165A59" w:rsidRDefault="00901ABB" w:rsidP="008C6E99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901ABB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国際経営コース基礎講義Ⅱ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C042D5F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901ABB" w:rsidRPr="007B12C8" w14:paraId="414AF803" w14:textId="77777777" w:rsidTr="00901ABB">
        <w:trPr>
          <w:trHeight w:val="285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2A6EAFE" w14:textId="77777777" w:rsidR="00901ABB" w:rsidRPr="007B12C8" w:rsidRDefault="00901ABB" w:rsidP="007B12C8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1891FBA0" w14:textId="77777777" w:rsidR="00901ABB" w:rsidRDefault="00901ABB" w:rsidP="008C6E99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901ABB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地域公共政策コース基礎講義Ⅰ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36EEB70" w14:textId="77777777" w:rsidR="00901ABB" w:rsidRPr="007B12C8" w:rsidRDefault="00901ABB" w:rsidP="007B12C8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901ABB" w:rsidRPr="007B12C8" w14:paraId="6EC8C6CA" w14:textId="77777777" w:rsidTr="00901ABB">
        <w:trPr>
          <w:trHeight w:val="285"/>
        </w:trPr>
        <w:tc>
          <w:tcPr>
            <w:tcW w:w="2130" w:type="dxa"/>
            <w:tcBorders>
              <w:left w:val="single" w:sz="4" w:space="0" w:color="auto"/>
              <w:bottom w:val="dashSmallGap" w:sz="4" w:space="0" w:color="A6A6A6" w:themeColor="background1" w:themeShade="A6"/>
              <w:right w:val="nil"/>
            </w:tcBorders>
            <w:noWrap/>
            <w:vAlign w:val="center"/>
          </w:tcPr>
          <w:p w14:paraId="74195A23" w14:textId="77777777" w:rsidR="00901ABB" w:rsidRPr="007B12C8" w:rsidRDefault="00901ABB" w:rsidP="007B12C8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nil"/>
              <w:bottom w:val="dashSmallGap" w:sz="4" w:space="0" w:color="A6A6A6" w:themeColor="background1" w:themeShade="A6"/>
              <w:right w:val="single" w:sz="4" w:space="0" w:color="auto"/>
            </w:tcBorders>
            <w:noWrap/>
          </w:tcPr>
          <w:p w14:paraId="0BA3E2C2" w14:textId="77777777" w:rsidR="00901ABB" w:rsidRDefault="00901ABB" w:rsidP="008C6E99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901ABB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地域公共政策コース基礎講義Ⅱ</w:t>
            </w:r>
          </w:p>
        </w:tc>
        <w:tc>
          <w:tcPr>
            <w:tcW w:w="1417" w:type="dxa"/>
            <w:tcBorders>
              <w:left w:val="nil"/>
              <w:bottom w:val="dashSmallGap" w:sz="4" w:space="0" w:color="A6A6A6" w:themeColor="background1" w:themeShade="A6"/>
              <w:right w:val="single" w:sz="4" w:space="0" w:color="auto"/>
            </w:tcBorders>
            <w:noWrap/>
            <w:vAlign w:val="center"/>
          </w:tcPr>
          <w:p w14:paraId="293EF1A3" w14:textId="77777777" w:rsidR="00901ABB" w:rsidRPr="007B12C8" w:rsidRDefault="00901ABB" w:rsidP="007B12C8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0D8DBBDC" w14:textId="77777777" w:rsidTr="009B2B71">
        <w:trPr>
          <w:trHeight w:val="76"/>
        </w:trPr>
        <w:tc>
          <w:tcPr>
            <w:tcW w:w="5674" w:type="dxa"/>
            <w:gridSpan w:val="2"/>
            <w:tcBorders>
              <w:top w:val="dashSmallGap" w:sz="4" w:space="0" w:color="A6A6A6" w:themeColor="background1" w:themeShade="A6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F25A6" w14:textId="77777777" w:rsidR="00165A59" w:rsidRPr="007B12C8" w:rsidRDefault="00901ABB" w:rsidP="007B12C8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  <w:lang w:eastAsia="zh-TW"/>
              </w:rPr>
            </w:pPr>
            <w:r w:rsidRPr="00901ABB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国際経営コース</w:t>
            </w:r>
          </w:p>
        </w:tc>
        <w:tc>
          <w:tcPr>
            <w:tcW w:w="1417" w:type="dxa"/>
            <w:tcBorders>
              <w:top w:val="dashSmallGap" w:sz="4" w:space="0" w:color="A6A6A6" w:themeColor="background1" w:themeShade="A6"/>
              <w:left w:val="single" w:sz="4" w:space="0" w:color="auto"/>
              <w:right w:val="single" w:sz="4" w:space="0" w:color="auto"/>
            </w:tcBorders>
            <w:vAlign w:val="center"/>
          </w:tcPr>
          <w:p w14:paraId="53D42B4B" w14:textId="6F19C826" w:rsidR="00165A59" w:rsidRPr="007B12C8" w:rsidRDefault="00165A59" w:rsidP="007B12C8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</w:tr>
      <w:tr w:rsidR="00165A59" w:rsidRPr="007B12C8" w14:paraId="11699813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6C91B6" w14:textId="57BABA34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E9BBB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企業情報システム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4919A4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5163F6B1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AFBCF2C" w14:textId="31863648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477C49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企業情報システム演習Ⅰ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77EA4A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3482944B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FBCE07" w14:textId="04DD3663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1BA156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企業情報システム演習Ⅱ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091BF6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3D6DAC8B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7FD8B1" w14:textId="357C195B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A8B0CE" w14:textId="77777777" w:rsidR="00165A59" w:rsidRPr="007B12C8" w:rsidRDefault="00E66CD3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経営戦略</w:t>
            </w:r>
            <w:r w:rsidR="00165A59"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9392A5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581352BF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8119DA" w14:textId="74E58408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C9935D" w14:textId="77777777" w:rsidR="00165A59" w:rsidRPr="007B12C8" w:rsidRDefault="00E66CD3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経営戦略</w:t>
            </w:r>
            <w:r w:rsidR="00165A59"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274874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65C44C9E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5A4399" w14:textId="24072E2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E03919" w14:textId="77777777" w:rsidR="00165A59" w:rsidRPr="007B12C8" w:rsidRDefault="00E66CD3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経営戦略</w:t>
            </w:r>
            <w:r w:rsidR="00165A59"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FB38F0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3ACB3AC3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BC25C9" w14:textId="428262C3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02686F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マーケティング戦略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6D510D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4874B32A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9A18EB" w14:textId="1F13AF74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BAAD30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マーケティング演習Ⅰ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92DEA9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5949D4C0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0A2DD2" w14:textId="513EBC19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8CA9C7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マーケティング演習Ⅱ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5A24FC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0D966782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073B7AD" w14:textId="6EC2E571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25A06DD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計量経済学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C65423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63A49BCF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0DA0D2" w14:textId="45E92280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DF8AC7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計量経済学演習Ⅰ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DBE31C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662FF048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FA50F5" w14:textId="1BDD6B7C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008B09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計量経済学演習Ⅱ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2D5C7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5033D064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21F4D0" w14:textId="18712581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B9B6AA" w14:textId="77777777" w:rsidR="00826723" w:rsidRPr="007B12C8" w:rsidRDefault="00826723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Times New Roman" w:hint="eastAsia"/>
                <w:kern w:val="0"/>
                <w:sz w:val="20"/>
                <w:szCs w:val="20"/>
              </w:rPr>
              <w:t>会計学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A16F33" w14:textId="77777777" w:rsidR="00826723" w:rsidRPr="007B12C8" w:rsidRDefault="00826723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48741EA5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ECE7680" w14:textId="47B874D8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A4F51B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会計学演習Ⅰ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5BAFCD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77A4613D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9C876BF" w14:textId="0A67580A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80549B" w14:textId="77777777" w:rsidR="00826723" w:rsidRPr="009C54E4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会計学演習Ⅱ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3A8244" w14:textId="77777777" w:rsidR="00826723" w:rsidRPr="009C54E4" w:rsidRDefault="00165A59" w:rsidP="009C54E4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3639D" w:rsidRPr="007B12C8" w14:paraId="58C4B841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0DC448" w14:textId="77777777" w:rsidR="00B3639D" w:rsidRPr="007B12C8" w:rsidRDefault="00B3639D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2FE09C" w14:textId="66491CCB" w:rsidR="00B3639D" w:rsidRPr="005C7771" w:rsidRDefault="00B3639D" w:rsidP="007B12C8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管理会計論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2C8B496" w14:textId="641BB78A" w:rsidR="00B3639D" w:rsidRPr="005C7771" w:rsidRDefault="00B3639D" w:rsidP="009C54E4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B3639D" w:rsidRPr="007B12C8" w14:paraId="5365DA74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59827B9" w14:textId="77777777" w:rsidR="00B3639D" w:rsidRPr="007B12C8" w:rsidRDefault="00B3639D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938C4CB" w14:textId="61AB590F" w:rsidR="00B3639D" w:rsidRPr="005C7771" w:rsidRDefault="00B3639D" w:rsidP="007B12C8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管理会計論演習Ⅰ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E25865" w14:textId="49E5F489" w:rsidR="00B3639D" w:rsidRPr="005C7771" w:rsidRDefault="00B3639D" w:rsidP="009C54E4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B3639D" w:rsidRPr="007B12C8" w14:paraId="2A742353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E4EE551" w14:textId="77777777" w:rsidR="00B3639D" w:rsidRPr="007B12C8" w:rsidRDefault="00B3639D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C04378" w14:textId="67BB1C68" w:rsidR="00B3639D" w:rsidRPr="005C7771" w:rsidRDefault="00B3639D" w:rsidP="007B12C8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管理会計論演習Ⅱ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E933C7" w14:textId="15E300E4" w:rsidR="00B3639D" w:rsidRPr="005C7771" w:rsidRDefault="00B3639D" w:rsidP="009C54E4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236851AC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83348C8" w14:textId="39A93BBE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C28F3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アジア経済論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03BDBB3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3C185165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11FFAF" w14:textId="2C65C623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8AD25C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アジア経済論演習Ⅰ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B501F0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65A59" w:rsidRPr="007B12C8" w14:paraId="12D019C9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F75740" w14:textId="576EE596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DAF7A3" w14:textId="77777777" w:rsidR="00165A59" w:rsidRPr="007B12C8" w:rsidRDefault="00165A59" w:rsidP="007B12C8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アジア経済論演習Ⅱ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5AE356" w14:textId="77777777" w:rsidR="00165A59" w:rsidRPr="007B12C8" w:rsidRDefault="00165A59" w:rsidP="007B12C8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2FDBFC54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79E8B1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E0C2BD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国際貿易論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9BB0D7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2DDB2A98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6BDC4A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EEB815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経済発展論演習Ⅰ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18D61F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00F6DAC9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BFDE00F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898D4B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経済発展論演習Ⅱ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E5B06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249BA5FA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341030" w14:textId="546A8029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5DB9A2" w14:textId="77777777" w:rsidR="00775129" w:rsidRDefault="00775129" w:rsidP="00775129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マクロ経済動学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A76A09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3FE79506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23B1EF9" w14:textId="14C3887A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FDDF2" w14:textId="77777777" w:rsidR="00775129" w:rsidRDefault="00775129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経済成長論演習Ⅰ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25C31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69183E27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4CDD20" w14:textId="2C577328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CBD537" w14:textId="77777777" w:rsidR="00775129" w:rsidRDefault="00775129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経済成長論演習Ⅱ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BF687D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6F8B09B3" w14:textId="77777777" w:rsidTr="005D4E71">
        <w:trPr>
          <w:trHeight w:val="300"/>
        </w:trPr>
        <w:tc>
          <w:tcPr>
            <w:tcW w:w="567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2154797" w14:textId="77777777" w:rsidR="00775129" w:rsidRPr="007B12C8" w:rsidRDefault="00901ABB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901ABB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地域公共政策コース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685B7F" w14:textId="4B2052E3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775129" w:rsidRPr="007B12C8" w14:paraId="2F4D4092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000DD1" w14:textId="3218BCAF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1ED315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経済統計分析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94A366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4697AEF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B2E393" w14:textId="7A0B66D4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D163A2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統計学演習Ⅰ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E8008A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27F1DC7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D9E03A2" w14:textId="2274CA61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FE2B67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統計学演習Ⅱ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D3E82F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5C902F33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A638CE" w14:textId="7584AC59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E04B1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政策シミュレーション論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66A336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0940F73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26FA201" w14:textId="7DD4CC9D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A6B81C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政策シミュレーション演習Ⅰ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F1E968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6F8B110B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B21925C" w14:textId="67BA8DA8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F89643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政策シミュレーション演習Ⅱ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A93CB7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6155E43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19C7A9" w14:textId="7AD95226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0D7132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都市経済学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BC33A0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1561F797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CE01B6" w14:textId="7E318020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2486FF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公共政策演習Ⅰ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25BC35A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7D80DD4C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640F8E" w14:textId="4C0D436F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B5B82B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公共政策演習Ⅱ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670D95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25B88A75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B6BA73" w14:textId="33E0E43F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41BA1C6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自治体財政論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19F428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277A3AA1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A481DF" w14:textId="55A12671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1719E8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政府間財政関係演習Ⅰ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49C794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7240E629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27FF5E" w14:textId="224CA9EC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7C7A8F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政府間財政関係演習Ⅱ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76AFBD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5CFC1488" w14:textId="77777777" w:rsidTr="00085761">
        <w:trPr>
          <w:trHeight w:val="75"/>
        </w:trPr>
        <w:tc>
          <w:tcPr>
            <w:tcW w:w="2130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3ECAA071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E79D81A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地域政策論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23646179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1C8192A7" w14:textId="77777777" w:rsidTr="00085761">
        <w:trPr>
          <w:trHeight w:val="75"/>
        </w:trPr>
        <w:tc>
          <w:tcPr>
            <w:tcW w:w="2130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DAC7A60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DF8DF6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地域政策分析演習Ⅰ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7561572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1BE02693" w14:textId="77777777" w:rsidTr="00085761">
        <w:trPr>
          <w:trHeight w:val="75"/>
        </w:trPr>
        <w:tc>
          <w:tcPr>
            <w:tcW w:w="2130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1E3DB26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5B096A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地域政策分析演習Ⅱ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84DB5B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1BF6A80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349A44" w14:textId="721F99A6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0ED368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地域統合論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D1192C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1F52447B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658F35" w14:textId="41566A1E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33D4DF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地域統合論演習Ⅰ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7A4913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5470478B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19EFB6" w14:textId="2B31E1A2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0DE878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地域統合論演習Ⅱ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9C04C8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10899C6C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7585FF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A2740F" w14:textId="77777777" w:rsidR="00775129" w:rsidRDefault="00775129" w:rsidP="00775129">
            <w:pPr>
              <w:widowControl/>
              <w:jc w:val="left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財政学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4B36FE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B5CB6C7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428F50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80ACC1" w14:textId="77777777" w:rsidR="00775129" w:rsidRDefault="00775129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財政学演習Ⅰ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7046E7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D7031" w:rsidRPr="007B12C8" w14:paraId="7D02BCFD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DCC63D" w14:textId="77777777" w:rsidR="001D7031" w:rsidRPr="007B12C8" w:rsidRDefault="001D703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DDE37" w14:textId="77777777" w:rsidR="001D7031" w:rsidRDefault="001D7031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7031">
              <w:rPr>
                <w:rFonts w:ascii="ＭＳ Ｐ明朝" w:eastAsia="ＭＳ Ｐ明朝" w:hAnsi="ＭＳ Ｐ明朝" w:hint="eastAsia"/>
                <w:sz w:val="20"/>
                <w:szCs w:val="20"/>
              </w:rPr>
              <w:t>財政学演習Ⅱ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32A578" w14:textId="77777777" w:rsidR="001D7031" w:rsidRPr="007B12C8" w:rsidRDefault="001D703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B3639D" w:rsidRPr="007B12C8" w14:paraId="5654566B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8733899" w14:textId="77777777" w:rsidR="00B3639D" w:rsidRPr="007B12C8" w:rsidRDefault="00B3639D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74F1E39" w14:textId="4F39E9D6" w:rsidR="00B3639D" w:rsidRPr="005C7771" w:rsidRDefault="00B3639D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771">
              <w:rPr>
                <w:rFonts w:ascii="ＭＳ Ｐ明朝" w:eastAsia="ＭＳ Ｐ明朝" w:hAnsi="ＭＳ Ｐ明朝" w:hint="eastAsia"/>
                <w:sz w:val="20"/>
                <w:szCs w:val="20"/>
              </w:rPr>
              <w:t>金融論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4745F9" w14:textId="40A5EB7E" w:rsidR="00B3639D" w:rsidRPr="005C7771" w:rsidRDefault="00B3639D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B3639D" w:rsidRPr="007B12C8" w14:paraId="61B11529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31279A" w14:textId="77777777" w:rsidR="00B3639D" w:rsidRPr="007B12C8" w:rsidRDefault="00B3639D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C8FDBD" w14:textId="57B65F6F" w:rsidR="00B3639D" w:rsidRPr="005C7771" w:rsidRDefault="00B3639D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771">
              <w:rPr>
                <w:rFonts w:ascii="ＭＳ Ｐ明朝" w:eastAsia="ＭＳ Ｐ明朝" w:hAnsi="ＭＳ Ｐ明朝" w:hint="eastAsia"/>
                <w:sz w:val="20"/>
                <w:szCs w:val="20"/>
              </w:rPr>
              <w:t>金融論演習Ⅰ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BAF761" w14:textId="3848113F" w:rsidR="00B3639D" w:rsidRPr="005C7771" w:rsidRDefault="00B3639D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B3639D" w:rsidRPr="007B12C8" w14:paraId="5F766F32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CC3CC1E" w14:textId="77777777" w:rsidR="00B3639D" w:rsidRPr="007B12C8" w:rsidRDefault="00B3639D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7A63A7" w14:textId="7D11EE4B" w:rsidR="00B3639D" w:rsidRPr="005C7771" w:rsidRDefault="00B3639D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C7771">
              <w:rPr>
                <w:rFonts w:ascii="ＭＳ Ｐ明朝" w:eastAsia="ＭＳ Ｐ明朝" w:hAnsi="ＭＳ Ｐ明朝" w:hint="eastAsia"/>
                <w:sz w:val="20"/>
                <w:szCs w:val="20"/>
              </w:rPr>
              <w:t>金融論演習Ⅱ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4DE5D1" w14:textId="3FCA7AE0" w:rsidR="00B3639D" w:rsidRPr="005C7771" w:rsidRDefault="00B3639D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5C77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2A1B26" w:rsidRPr="007B12C8" w14:paraId="77A7D7C5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19324A" w14:textId="77777777" w:rsidR="002A1B26" w:rsidRPr="007B12C8" w:rsidRDefault="002A1B26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B2ECD" w14:textId="77777777" w:rsidR="002A1B26" w:rsidRPr="001D7031" w:rsidRDefault="002A1B26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1B26">
              <w:rPr>
                <w:rFonts w:ascii="ＭＳ Ｐ明朝" w:eastAsia="ＭＳ Ｐ明朝" w:hAnsi="ＭＳ Ｐ明朝" w:hint="eastAsia"/>
                <w:sz w:val="20"/>
                <w:szCs w:val="20"/>
              </w:rPr>
              <w:t>現代産業論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2F5A4C" w14:textId="77777777" w:rsidR="002A1B26" w:rsidRDefault="002A1B26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2A1B26" w:rsidRPr="007B12C8" w14:paraId="7FABEBA1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0D8950" w14:textId="77777777" w:rsidR="002A1B26" w:rsidRPr="007B12C8" w:rsidRDefault="002A1B26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59BFDF" w14:textId="77777777" w:rsidR="002A1B26" w:rsidRPr="001D7031" w:rsidRDefault="002A1B26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1B26">
              <w:rPr>
                <w:rFonts w:ascii="ＭＳ Ｐ明朝" w:eastAsia="ＭＳ Ｐ明朝" w:hAnsi="ＭＳ Ｐ明朝" w:hint="eastAsia"/>
                <w:sz w:val="20"/>
                <w:szCs w:val="20"/>
              </w:rPr>
              <w:t>現代産業論演習Ⅰ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228097" w14:textId="77777777" w:rsidR="002A1B26" w:rsidRDefault="002A1B26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2A1B26" w:rsidRPr="007B12C8" w14:paraId="26D6F448" w14:textId="77777777" w:rsidTr="005D4E7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7B8A56" w14:textId="77777777" w:rsidR="002A1B26" w:rsidRPr="007B12C8" w:rsidRDefault="002A1B26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6A8AE" w14:textId="77777777" w:rsidR="002A1B26" w:rsidRPr="001D7031" w:rsidRDefault="002A1B26" w:rsidP="0077512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A1B26">
              <w:rPr>
                <w:rFonts w:ascii="ＭＳ Ｐ明朝" w:eastAsia="ＭＳ Ｐ明朝" w:hAnsi="ＭＳ Ｐ明朝" w:hint="eastAsia"/>
                <w:sz w:val="20"/>
                <w:szCs w:val="20"/>
              </w:rPr>
              <w:t>現代産業論演習Ⅱ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321832" w14:textId="77777777" w:rsidR="002A1B26" w:rsidRDefault="002A1B26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D7031" w:rsidRPr="007B12C8" w14:paraId="61817FFC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F6637E3" w14:textId="77777777" w:rsidR="001D7031" w:rsidRPr="007B12C8" w:rsidRDefault="001D703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F7ACF1D" w14:textId="77777777" w:rsidR="001D7031" w:rsidRDefault="001D703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1D703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租税法Ⅰ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686899" w14:textId="77777777" w:rsidR="001D7031" w:rsidRDefault="001D703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D7031" w:rsidRPr="007B12C8" w14:paraId="49E18C02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017CE8C" w14:textId="77777777" w:rsidR="001D7031" w:rsidRPr="007B12C8" w:rsidRDefault="001D703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C5BAF31" w14:textId="77777777" w:rsidR="001D7031" w:rsidRDefault="001D703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1D703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租税法Ⅱ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5CDEF1" w14:textId="77777777" w:rsidR="001D7031" w:rsidRDefault="001D703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9B2B71" w:rsidRPr="007B12C8" w14:paraId="7498BB99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6CC4F500" w14:textId="77777777" w:rsidR="009B2B71" w:rsidRPr="007B12C8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AF7FDC1" w14:textId="77777777" w:rsidR="009B2B71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社会保障論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CEBF95" w14:textId="77777777" w:rsidR="009B2B71" w:rsidRDefault="009B2B7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9B2B71" w:rsidRPr="007B12C8" w14:paraId="37FB8C04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2261E22E" w14:textId="77777777" w:rsidR="009B2B71" w:rsidRPr="007B12C8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02ED375" w14:textId="77777777" w:rsidR="009B2B71" w:rsidRDefault="00A10EFA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社会保障論演</w:t>
            </w:r>
            <w:r w:rsidR="009B2B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習Ⅰ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72F3B0" w14:textId="77777777" w:rsidR="009B2B71" w:rsidRDefault="009B2B7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9B2B71" w:rsidRPr="007B12C8" w14:paraId="0C16B384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8375091" w14:textId="77777777" w:rsidR="009B2B71" w:rsidRPr="007B12C8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D1A9FB9" w14:textId="77777777" w:rsidR="009B2B71" w:rsidRDefault="00A10EFA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社会保障論演</w:t>
            </w:r>
            <w:r w:rsidR="009B2B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習Ⅱ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6E35E7" w14:textId="77777777" w:rsidR="009B2B71" w:rsidRDefault="009B2B7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9B2B71" w:rsidRPr="007B12C8" w14:paraId="7C7C4F3F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DF18533" w14:textId="77777777" w:rsidR="009B2B71" w:rsidRPr="007B12C8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58FE2DA" w14:textId="77777777" w:rsidR="009B2B71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地域経営論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BFE7932" w14:textId="77777777" w:rsidR="009B2B71" w:rsidRDefault="009B2B7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9B2B71" w:rsidRPr="007B12C8" w14:paraId="4443D096" w14:textId="77777777" w:rsidTr="00A10EFA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7F92D28" w14:textId="77777777" w:rsidR="009B2B71" w:rsidRPr="007B12C8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462861" w14:textId="77777777" w:rsidR="009B2B71" w:rsidRDefault="00A10EFA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地域経営論演</w:t>
            </w:r>
            <w:r w:rsidR="009B2B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習Ⅰ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787EAB4" w14:textId="77777777" w:rsidR="009B2B71" w:rsidRDefault="009B2B7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9B2B71" w:rsidRPr="007B12C8" w14:paraId="586ED7DC" w14:textId="77777777" w:rsidTr="00B04E31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8A5D21F" w14:textId="77777777" w:rsidR="009B2B71" w:rsidRPr="007B12C8" w:rsidRDefault="009B2B71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C7AE1FB" w14:textId="77777777" w:rsidR="009B2B71" w:rsidRDefault="00A10EFA" w:rsidP="00775129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地域経営論演</w:t>
            </w:r>
            <w:r w:rsidR="009B2B7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習Ⅱ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613C1141" w14:textId="77777777" w:rsidR="009B2B71" w:rsidRDefault="009B2B71" w:rsidP="00775129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4107420C" w14:textId="77777777" w:rsidTr="00B04E31">
        <w:trPr>
          <w:trHeight w:val="300"/>
        </w:trPr>
        <w:tc>
          <w:tcPr>
            <w:tcW w:w="213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5BE652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特別演習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9F91A2" w14:textId="763DFBF1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A2D662" w14:textId="42F753F2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775129" w:rsidRPr="007B12C8" w14:paraId="06678663" w14:textId="77777777" w:rsidTr="00901ABB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E7D9509" w14:textId="33A9CA6F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2CB4978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経済特別演習Ⅰ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BCE5A36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775129" w:rsidRPr="007B12C8" w14:paraId="230E690D" w14:textId="77777777" w:rsidTr="00901ABB">
        <w:trPr>
          <w:trHeight w:val="30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9B435B" w14:textId="13C7E236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C728" w14:textId="77777777" w:rsidR="00775129" w:rsidRPr="007B12C8" w:rsidRDefault="00775129" w:rsidP="00775129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経済特別演習Ⅱ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4637" w14:textId="77777777" w:rsidR="00775129" w:rsidRPr="007B12C8" w:rsidRDefault="00775129" w:rsidP="00775129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7B12C8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</w:tbl>
    <w:p w14:paraId="7AE0CC9E" w14:textId="77777777" w:rsidR="00DF3C18" w:rsidRDefault="00DF3C18">
      <w:pPr>
        <w:pStyle w:val="a3"/>
        <w:rPr>
          <w:rFonts w:cs="Times New Roman"/>
          <w:spacing w:val="0"/>
        </w:rPr>
      </w:pPr>
    </w:p>
    <w:sectPr w:rsidR="00DF3C18" w:rsidSect="00DF3C18">
      <w:headerReference w:type="default" r:id="rId6"/>
      <w:footerReference w:type="default" r:id="rId7"/>
      <w:pgSz w:w="11906" w:h="16838"/>
      <w:pgMar w:top="1417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CEB9" w14:textId="77777777" w:rsidR="00AB6942" w:rsidRDefault="00AB6942" w:rsidP="00A10EFA">
      <w:r>
        <w:separator/>
      </w:r>
    </w:p>
  </w:endnote>
  <w:endnote w:type="continuationSeparator" w:id="0">
    <w:p w14:paraId="5A6C17ED" w14:textId="77777777" w:rsidR="00AB6942" w:rsidRDefault="00AB6942" w:rsidP="00A1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0041" w14:textId="77777777" w:rsidR="00914259" w:rsidRPr="00914259" w:rsidRDefault="00914259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6D2BF" w14:textId="77777777" w:rsidR="00AB6942" w:rsidRDefault="00AB6942" w:rsidP="00A10EFA">
      <w:r>
        <w:separator/>
      </w:r>
    </w:p>
  </w:footnote>
  <w:footnote w:type="continuationSeparator" w:id="0">
    <w:p w14:paraId="7906DF51" w14:textId="77777777" w:rsidR="00AB6942" w:rsidRDefault="00AB6942" w:rsidP="00A1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85E8" w14:textId="77777777" w:rsidR="00914259" w:rsidRDefault="00914259" w:rsidP="00914259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18"/>
    <w:rsid w:val="00085761"/>
    <w:rsid w:val="000A29EA"/>
    <w:rsid w:val="000F7B81"/>
    <w:rsid w:val="00100D5D"/>
    <w:rsid w:val="00165A59"/>
    <w:rsid w:val="0017572F"/>
    <w:rsid w:val="00177C61"/>
    <w:rsid w:val="001D7031"/>
    <w:rsid w:val="00267A41"/>
    <w:rsid w:val="00290DD6"/>
    <w:rsid w:val="002A1B26"/>
    <w:rsid w:val="002E3B39"/>
    <w:rsid w:val="002F3938"/>
    <w:rsid w:val="00394040"/>
    <w:rsid w:val="00481DB4"/>
    <w:rsid w:val="004A2CA4"/>
    <w:rsid w:val="004A5847"/>
    <w:rsid w:val="0056710E"/>
    <w:rsid w:val="00572D7A"/>
    <w:rsid w:val="005C7771"/>
    <w:rsid w:val="005D4E71"/>
    <w:rsid w:val="00665EE8"/>
    <w:rsid w:val="00696B2F"/>
    <w:rsid w:val="006B0098"/>
    <w:rsid w:val="006F5FD6"/>
    <w:rsid w:val="00756308"/>
    <w:rsid w:val="00766198"/>
    <w:rsid w:val="00775129"/>
    <w:rsid w:val="007B12C8"/>
    <w:rsid w:val="007B244D"/>
    <w:rsid w:val="00826723"/>
    <w:rsid w:val="0084579F"/>
    <w:rsid w:val="00877E24"/>
    <w:rsid w:val="008C6E99"/>
    <w:rsid w:val="00901ABB"/>
    <w:rsid w:val="00914259"/>
    <w:rsid w:val="0092062F"/>
    <w:rsid w:val="00975C3B"/>
    <w:rsid w:val="009779FE"/>
    <w:rsid w:val="009B2B71"/>
    <w:rsid w:val="009C54E4"/>
    <w:rsid w:val="00A10EFA"/>
    <w:rsid w:val="00AB6942"/>
    <w:rsid w:val="00AD7D04"/>
    <w:rsid w:val="00AF4B61"/>
    <w:rsid w:val="00B04E31"/>
    <w:rsid w:val="00B10000"/>
    <w:rsid w:val="00B3639D"/>
    <w:rsid w:val="00C37632"/>
    <w:rsid w:val="00CE5B2B"/>
    <w:rsid w:val="00D3292B"/>
    <w:rsid w:val="00D824D1"/>
    <w:rsid w:val="00DA681D"/>
    <w:rsid w:val="00DF3C18"/>
    <w:rsid w:val="00E66CD3"/>
    <w:rsid w:val="00E97A62"/>
    <w:rsid w:val="00EE6EBE"/>
    <w:rsid w:val="00F4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CCC72"/>
  <w14:defaultImageDpi w14:val="0"/>
  <w15:docId w15:val="{7E5CB21B-B6EB-4F4E-A68A-A51108DD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Century"/>
      <w:spacing w:val="1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975C3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75C3B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0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10EFA"/>
    <w:rPr>
      <w:rFonts w:cs="Century"/>
    </w:rPr>
  </w:style>
  <w:style w:type="paragraph" w:styleId="a8">
    <w:name w:val="footer"/>
    <w:basedOn w:val="a"/>
    <w:link w:val="a9"/>
    <w:uiPriority w:val="99"/>
    <w:unhideWhenUsed/>
    <w:rsid w:val="00A10E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10EFA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5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経済専攻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Inazawa Masaki (稲沢昌樹)</cp:lastModifiedBy>
  <cp:revision>7</cp:revision>
  <cp:lastPrinted>2021-05-24T06:00:00Z</cp:lastPrinted>
  <dcterms:created xsi:type="dcterms:W3CDTF">2022-12-09T03:00:00Z</dcterms:created>
  <dcterms:modified xsi:type="dcterms:W3CDTF">2025-02-14T10:33:00Z</dcterms:modified>
</cp:coreProperties>
</file>