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A5" w:rsidRPr="00672E04" w:rsidRDefault="002941A5" w:rsidP="002941A5">
      <w:pPr>
        <w:sectPr w:rsidR="002941A5" w:rsidRPr="00672E04" w:rsidSect="002941A5">
          <w:footerReference w:type="default" r:id="rId8"/>
          <w:type w:val="continuous"/>
          <w:pgSz w:w="11906" w:h="16838"/>
          <w:pgMar w:top="1701" w:right="1417" w:bottom="1701" w:left="1135" w:header="851" w:footer="992" w:gutter="0"/>
          <w:cols w:space="425"/>
          <w:docGrid w:type="linesAndChars" w:linePitch="373" w:charSpace="-2704"/>
        </w:sectPr>
      </w:pPr>
      <w:bookmarkStart w:id="0" w:name="_Toc223675213"/>
      <w:bookmarkStart w:id="1" w:name="_Toc160522327"/>
    </w:p>
    <w:p w:rsidR="002941A5" w:rsidRPr="00672E04" w:rsidRDefault="002941A5" w:rsidP="00C9437B">
      <w:pPr>
        <w:pStyle w:val="2"/>
        <w:rPr>
          <w:rFonts w:ascii="ＭＳ ゴシックfalt"/>
        </w:rPr>
      </w:pPr>
      <w:bookmarkStart w:id="2" w:name="_Toc507420873"/>
      <w:r w:rsidRPr="00672E04">
        <w:rPr>
          <w:rFonts w:ascii="ＭＳ ゴシックfalt" w:hint="eastAsia"/>
        </w:rPr>
        <w:t>別表</w:t>
      </w:r>
      <w:r w:rsidR="00235766" w:rsidRPr="00672E04">
        <w:rPr>
          <w:rFonts w:hint="eastAsia"/>
        </w:rPr>
        <w:t>Ⅲ</w:t>
      </w:r>
      <w:r w:rsidRPr="00672E04">
        <w:rPr>
          <w:rFonts w:ascii="ＭＳ ゴシックfalt" w:hint="eastAsia"/>
        </w:rPr>
        <w:t xml:space="preserve">　教職に関する科目(静岡大学情報学部規則第１７条関係)</w:t>
      </w:r>
      <w:bookmarkEnd w:id="2"/>
    </w:p>
    <w:p w:rsidR="002941A5" w:rsidRPr="00672E04" w:rsidRDefault="002941A5" w:rsidP="002941A5"/>
    <w:p w:rsidR="002941A5" w:rsidRPr="00672E04" w:rsidRDefault="002941A5" w:rsidP="002941A5">
      <w:pPr>
        <w:pStyle w:val="12110"/>
        <w:ind w:left="588" w:hangingChars="300" w:hanging="588"/>
        <w:rPr>
          <w:rFonts w:ascii="Century"/>
          <w:sz w:val="20"/>
          <w:szCs w:val="20"/>
        </w:rPr>
      </w:pPr>
      <w:r w:rsidRPr="00672E04">
        <w:rPr>
          <w:rFonts w:ascii="Century" w:hint="eastAsia"/>
          <w:sz w:val="20"/>
          <w:szCs w:val="20"/>
        </w:rPr>
        <w:t>（注）別表</w:t>
      </w:r>
      <w:r w:rsidRPr="00672E04">
        <w:rPr>
          <w:rFonts w:hAnsi="ＭＳ 明朝" w:cs="ＭＳ 明朝" w:hint="eastAsia"/>
          <w:sz w:val="20"/>
          <w:szCs w:val="20"/>
        </w:rPr>
        <w:t>Ⅲ</w:t>
      </w:r>
      <w:r w:rsidRPr="00672E04">
        <w:rPr>
          <w:rFonts w:ascii="Century" w:hint="eastAsia"/>
          <w:sz w:val="20"/>
          <w:szCs w:val="20"/>
        </w:rPr>
        <w:t>における「必修または指定する科目」とは、「卒業するためには必ず修めるべき」という意味ではなく、「教員免許状を取得するためには必ず修めるべき」科目という意味です。</w:t>
      </w:r>
    </w:p>
    <w:p w:rsidR="000743CB" w:rsidRPr="00672E04" w:rsidRDefault="000743CB" w:rsidP="002941A5">
      <w:pPr>
        <w:pStyle w:val="12110"/>
        <w:ind w:left="588" w:hangingChars="300" w:hanging="588"/>
        <w:rPr>
          <w:rFonts w:hAnsi="ＭＳ 明朝" w:cs="ＭＳ 明朝"/>
          <w:sz w:val="20"/>
          <w:szCs w:val="20"/>
        </w:rPr>
      </w:pPr>
      <w:r w:rsidRPr="00672E04">
        <w:rPr>
          <w:rFonts w:ascii="Century" w:hint="eastAsia"/>
          <w:sz w:val="20"/>
          <w:szCs w:val="20"/>
        </w:rPr>
        <w:t xml:space="preserve">　　　また、別表</w:t>
      </w:r>
      <w:r w:rsidRPr="00672E04">
        <w:rPr>
          <w:rFonts w:hAnsi="ＭＳ 明朝" w:cs="ＭＳ 明朝" w:hint="eastAsia"/>
          <w:sz w:val="20"/>
          <w:szCs w:val="20"/>
        </w:rPr>
        <w:t>Ⅲにおける「教育の基礎的理解に関する科目等」とは、「教育の基礎的理解に関する科目」、「道徳、総合的な学習の時間等の指導法及び生徒指導、教育相談等に関する科目」、「教育実践に関する科目」の３区分を指します。</w:t>
      </w:r>
    </w:p>
    <w:p w:rsidR="000743CB" w:rsidRPr="00672E04" w:rsidRDefault="000743CB" w:rsidP="002941A5">
      <w:pPr>
        <w:pStyle w:val="12110"/>
        <w:ind w:left="588" w:hangingChars="300" w:hanging="588"/>
        <w:rPr>
          <w:rFonts w:ascii="Century"/>
          <w:sz w:val="20"/>
          <w:szCs w:val="20"/>
        </w:rPr>
      </w:pPr>
    </w:p>
    <w:p w:rsidR="002941A5" w:rsidRPr="00672E04" w:rsidRDefault="002941A5" w:rsidP="002941A5">
      <w:r w:rsidRPr="00672E04">
        <w:rPr>
          <w:rFonts w:hint="eastAsia"/>
        </w:rPr>
        <w:t>情報科学科　　　　　　　　　　　　　　　　　　　　　　　◎印は、必修または指定する科目。</w:t>
      </w:r>
    </w:p>
    <w:tbl>
      <w:tblPr>
        <w:tblW w:w="9457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3123"/>
        <w:gridCol w:w="1183"/>
        <w:gridCol w:w="418"/>
        <w:gridCol w:w="976"/>
        <w:gridCol w:w="2093"/>
        <w:gridCol w:w="1103"/>
        <w:gridCol w:w="6"/>
      </w:tblGrid>
      <w:tr w:rsidR="00672E04" w:rsidRPr="00672E04" w:rsidTr="0019108C">
        <w:trPr>
          <w:gridAfter w:val="1"/>
          <w:wAfter w:w="6" w:type="dxa"/>
          <w:trHeight w:val="624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63069C" w:rsidP="00EF4F8C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区</w:t>
            </w:r>
          </w:p>
          <w:p w:rsidR="0063069C" w:rsidRPr="00672E04" w:rsidRDefault="0063069C" w:rsidP="00EF4F8C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63069C" w:rsidP="00EF4F8C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zh-TW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lang w:eastAsia="zh-TW"/>
              </w:rPr>
              <w:t>授　　業　　科　　目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63069C" w:rsidP="00EF4F8C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zh-TW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lang w:eastAsia="zh-TW"/>
              </w:rPr>
              <w:t>高等学校教諭</w:t>
            </w:r>
          </w:p>
          <w:p w:rsidR="0063069C" w:rsidRPr="00672E04" w:rsidRDefault="0063069C" w:rsidP="00EF4F8C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zh-TW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lang w:eastAsia="zh-TW"/>
              </w:rPr>
              <w:t>一種免許状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63069C" w:rsidP="00EF4F8C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年次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63069C" w:rsidP="00EF4F8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免許法に掲げる科目</w:t>
            </w:r>
          </w:p>
        </w:tc>
      </w:tr>
      <w:tr w:rsidR="00672E04" w:rsidRPr="00672E04" w:rsidTr="0019108C">
        <w:trPr>
          <w:gridAfter w:val="1"/>
          <w:wAfter w:w="6" w:type="dxa"/>
          <w:cantSplit/>
          <w:trHeight w:val="1530"/>
          <w:jc w:val="center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:rsidR="00BE46A7" w:rsidRPr="00672E04" w:rsidRDefault="00BE46A7" w:rsidP="00384501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16"/>
                <w:szCs w:val="20"/>
              </w:rPr>
              <w:t>免許法施行規則に定める科目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4501" w:rsidRPr="00672E04" w:rsidRDefault="00384501" w:rsidP="00384501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英語コミュニケーション</w:t>
            </w:r>
          </w:p>
          <w:p w:rsidR="00384501" w:rsidRPr="00672E04" w:rsidRDefault="00384501" w:rsidP="00384501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情報処理・データサイエンス演習</w:t>
            </w:r>
          </w:p>
          <w:p w:rsidR="00384501" w:rsidRPr="00672E04" w:rsidRDefault="00384501" w:rsidP="00384501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zh-TW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lang w:eastAsia="zh-TW"/>
              </w:rPr>
              <w:t>日本国憲法</w:t>
            </w:r>
          </w:p>
          <w:p w:rsidR="00384501" w:rsidRPr="00672E04" w:rsidRDefault="00384501" w:rsidP="00384501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zh-TW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lang w:eastAsia="zh-TW"/>
              </w:rPr>
              <w:t>健康体育実技</w:t>
            </w: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  <w:lang w:eastAsia="zh-TW"/>
              </w:rPr>
              <w:t>Ⅰ</w:t>
            </w:r>
          </w:p>
          <w:p w:rsidR="00384501" w:rsidRPr="00672E04" w:rsidRDefault="00384501" w:rsidP="00384501">
            <w:pPr>
              <w:widowControl/>
              <w:spacing w:line="0" w:lineRule="atLeast"/>
              <w:rPr>
                <w:rFonts w:asciiTheme="minorEastAsia" w:hAnsiTheme="minorEastAsia" w:cs="ＭＳ 明朝"/>
                <w:kern w:val="0"/>
                <w:sz w:val="20"/>
                <w:szCs w:val="20"/>
                <w:lang w:eastAsia="zh-TW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lang w:eastAsia="zh-TW"/>
              </w:rPr>
              <w:t>健康体育実技</w:t>
            </w: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  <w:lang w:eastAsia="zh-TW"/>
              </w:rPr>
              <w:t>Ⅱ</w:t>
            </w:r>
          </w:p>
          <w:p w:rsidR="00BE46A7" w:rsidRPr="00672E04" w:rsidRDefault="00384501" w:rsidP="00384501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zh-TW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  <w:lang w:eastAsia="zh-TW"/>
              </w:rPr>
              <w:t>健康体育演習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4501" w:rsidRPr="00672E04" w:rsidRDefault="00384501" w:rsidP="00384501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384501" w:rsidRPr="00672E04" w:rsidRDefault="00384501" w:rsidP="00384501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  <w:p w:rsidR="00384501" w:rsidRPr="00672E04" w:rsidRDefault="00384501" w:rsidP="00384501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  <w:p w:rsidR="00384501" w:rsidRPr="00672E04" w:rsidRDefault="00384501" w:rsidP="00384501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1単位</w:t>
            </w:r>
          </w:p>
          <w:p w:rsidR="00384501" w:rsidRPr="00672E04" w:rsidRDefault="00384501" w:rsidP="00384501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1単位</w:t>
            </w:r>
          </w:p>
          <w:p w:rsidR="00BE46A7" w:rsidRPr="00672E04" w:rsidRDefault="00384501" w:rsidP="00384501">
            <w:pPr>
              <w:spacing w:line="0" w:lineRule="atLeast"/>
              <w:ind w:firstLineChars="100" w:firstLine="2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◎1単位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4501" w:rsidRPr="00672E04" w:rsidRDefault="00384501" w:rsidP="00384501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 1</w:t>
            </w:r>
          </w:p>
          <w:p w:rsidR="00384501" w:rsidRPr="00672E04" w:rsidRDefault="00384501" w:rsidP="00384501">
            <w:pPr>
              <w:widowControl/>
              <w:spacing w:line="0" w:lineRule="atLeast"/>
              <w:ind w:firstLineChars="150" w:firstLine="3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</w:t>
            </w:r>
          </w:p>
          <w:p w:rsidR="00384501" w:rsidRPr="00672E04" w:rsidRDefault="00384501" w:rsidP="00384501">
            <w:pPr>
              <w:widowControl/>
              <w:spacing w:line="0" w:lineRule="atLeast"/>
              <w:ind w:firstLineChars="100" w:firstLine="2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1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3</w:t>
            </w:r>
          </w:p>
          <w:p w:rsidR="00384501" w:rsidRPr="00672E04" w:rsidRDefault="00384501" w:rsidP="00384501">
            <w:pPr>
              <w:widowControl/>
              <w:spacing w:line="0" w:lineRule="atLeast"/>
              <w:ind w:firstLineChars="100" w:firstLine="2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1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3</w:t>
            </w:r>
          </w:p>
          <w:p w:rsidR="00384501" w:rsidRPr="00672E04" w:rsidRDefault="00384501" w:rsidP="00384501">
            <w:pPr>
              <w:widowControl/>
              <w:spacing w:line="0" w:lineRule="atLeast"/>
              <w:ind w:firstLineChars="100" w:firstLine="2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1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3</w:t>
            </w:r>
          </w:p>
          <w:p w:rsidR="00BE46A7" w:rsidRPr="00672E04" w:rsidRDefault="00384501" w:rsidP="00384501">
            <w:pPr>
              <w:widowControl/>
              <w:spacing w:line="0" w:lineRule="atLeast"/>
              <w:ind w:firstLineChars="100" w:firstLine="2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1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6A7" w:rsidRPr="00672E04" w:rsidRDefault="00BE46A7" w:rsidP="00EF4F8C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zh-TW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lang w:eastAsia="zh-TW"/>
              </w:rPr>
              <w:t>教育職員免許法施行規則</w:t>
            </w:r>
          </w:p>
          <w:p w:rsidR="00BE46A7" w:rsidRPr="00672E04" w:rsidRDefault="00BE46A7" w:rsidP="00EF4F8C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66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条の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6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に定める科目</w:t>
            </w:r>
          </w:p>
          <w:p w:rsidR="00BE46A7" w:rsidRPr="00672E04" w:rsidRDefault="00BE46A7" w:rsidP="00EF4F8C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BE46A7" w:rsidRPr="00672E04" w:rsidRDefault="00BE46A7" w:rsidP="00BE46A7">
            <w:pPr>
              <w:ind w:firstLineChars="300" w:firstLine="63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111346C" wp14:editId="1C14FF6F">
                      <wp:simplePos x="0" y="0"/>
                      <wp:positionH relativeFrom="column">
                        <wp:posOffset>24766</wp:posOffset>
                      </wp:positionH>
                      <wp:positionV relativeFrom="paragraph">
                        <wp:posOffset>41910</wp:posOffset>
                      </wp:positionV>
                      <wp:extent cx="76200" cy="200025"/>
                      <wp:effectExtent l="0" t="0" r="19050" b="28575"/>
                      <wp:wrapNone/>
                      <wp:docPr id="74" name="右中かっこ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200025"/>
                              </a:xfrm>
                              <a:prstGeom prst="rightBrace">
                                <a:avLst>
                                  <a:gd name="adj1" fmla="val 3478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8E8B5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74" o:spid="_x0000_s1026" type="#_x0000_t88" style="position:absolute;left:0;text-align:left;margin-left:1.95pt;margin-top:3.3pt;width:6pt;height:15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" adj="2862">
                      <v:textbox inset="5.85pt,.7pt,5.85pt,.7pt"/>
                    </v:shape>
                  </w:pict>
                </mc:Fallback>
              </mc:AlternateConten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2科目の中から1科目</w:t>
            </w:r>
          </w:p>
          <w:p w:rsidR="00BE46A7" w:rsidRPr="00672E04" w:rsidRDefault="00BE46A7" w:rsidP="00EF4F8C">
            <w:pPr>
              <w:ind w:firstLineChars="300" w:firstLine="6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を必ず履修すること</w:t>
            </w:r>
          </w:p>
        </w:tc>
      </w:tr>
      <w:tr w:rsidR="00672E04" w:rsidRPr="00672E04" w:rsidTr="0019108C">
        <w:trPr>
          <w:gridAfter w:val="1"/>
          <w:wAfter w:w="6" w:type="dxa"/>
          <w:cantSplit/>
          <w:trHeight w:val="534"/>
          <w:jc w:val="center"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63069C" w:rsidP="00EF4F8C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63069C" w:rsidRPr="00672E04" w:rsidRDefault="000743CB" w:rsidP="00EF4F8C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教育の基礎的理解に関する科目</w:t>
            </w:r>
          </w:p>
          <w:p w:rsidR="0063069C" w:rsidRPr="00672E04" w:rsidRDefault="0063069C" w:rsidP="00EF4F8C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63069C" w:rsidRPr="00672E04" w:rsidRDefault="0063069C" w:rsidP="00EF4F8C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730AB6" w:rsidP="008F48B2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（中等）</w:t>
            </w:r>
            <w:r w:rsidR="000743CB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教育の原理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63069C" w:rsidP="008F48B2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="000743CB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0743CB" w:rsidP="008F48B2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4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9C" w:rsidRPr="00672E04" w:rsidRDefault="000743CB" w:rsidP="00EF4F8C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</w:t>
            </w:r>
            <w:r w:rsidR="0063069C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の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理念並びに教育に関する歴史及び思想</w:t>
            </w:r>
          </w:p>
        </w:tc>
      </w:tr>
      <w:tr w:rsidR="00672E04" w:rsidRPr="00672E04" w:rsidTr="0019108C">
        <w:trPr>
          <w:gridAfter w:val="1"/>
          <w:wAfter w:w="6" w:type="dxa"/>
          <w:cantSplit/>
          <w:trHeight w:val="142"/>
          <w:jc w:val="center"/>
        </w:trPr>
        <w:tc>
          <w:tcPr>
            <w:tcW w:w="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63069C" w:rsidP="00EF4F8C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730AB6" w:rsidP="008F48B2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（中等）</w:t>
            </w:r>
            <w:r w:rsidR="000743CB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教職入門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0743CB" w:rsidP="008F48B2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0743CB" w:rsidP="008F48B2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9C" w:rsidRPr="00672E04" w:rsidRDefault="000743CB" w:rsidP="00EF4F8C">
            <w:pPr>
              <w:pStyle w:val="41"/>
              <w:widowControl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 w:cs="ＭＳ Ｐゴシック"/>
                <w:spacing w:val="0"/>
              </w:rPr>
            </w:pPr>
            <w:r w:rsidRPr="00672E04">
              <w:rPr>
                <w:rFonts w:asciiTheme="minorEastAsia" w:eastAsiaTheme="minorEastAsia" w:hAnsiTheme="minorEastAsia" w:cs="ＭＳ Ｐゴシック" w:hint="eastAsia"/>
                <w:spacing w:val="0"/>
              </w:rPr>
              <w:t>教職の意義及び教員の役割・職務内容（チーム学校運営への</w:t>
            </w:r>
            <w:r w:rsidR="00094127" w:rsidRPr="00672E04">
              <w:rPr>
                <w:rFonts w:asciiTheme="minorEastAsia" w:eastAsiaTheme="minorEastAsia" w:hAnsiTheme="minorEastAsia" w:cs="ＭＳ Ｐゴシック" w:hint="eastAsia"/>
                <w:spacing w:val="0"/>
              </w:rPr>
              <w:t>対応を含む。</w:t>
            </w:r>
            <w:r w:rsidRPr="00672E04">
              <w:rPr>
                <w:rFonts w:asciiTheme="minorEastAsia" w:eastAsiaTheme="minorEastAsia" w:hAnsiTheme="minorEastAsia" w:cs="ＭＳ Ｐゴシック" w:hint="eastAsia"/>
                <w:spacing w:val="0"/>
              </w:rPr>
              <w:t>）</w:t>
            </w:r>
          </w:p>
        </w:tc>
      </w:tr>
      <w:tr w:rsidR="00672E04" w:rsidRPr="00672E04" w:rsidTr="0019108C">
        <w:trPr>
          <w:gridAfter w:val="1"/>
          <w:wAfter w:w="6" w:type="dxa"/>
          <w:cantSplit/>
          <w:trHeight w:val="1050"/>
          <w:jc w:val="center"/>
        </w:trPr>
        <w:tc>
          <w:tcPr>
            <w:tcW w:w="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63069C" w:rsidP="00EF4F8C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730AB6" w:rsidP="008F48B2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（中等）</w:t>
            </w:r>
            <w:r w:rsidR="00094127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教育と社会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094127" w:rsidP="00C609E8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094127" w:rsidP="00C609E8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3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4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9C" w:rsidRPr="00672E04" w:rsidRDefault="00094127" w:rsidP="00EF4F8C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教育に関する社会的、制度的又は経営的事項（学校と地域との連携及び学校安全への対応を含む。）</w:t>
            </w:r>
          </w:p>
        </w:tc>
      </w:tr>
      <w:tr w:rsidR="00672E04" w:rsidRPr="00672E04" w:rsidTr="0019108C">
        <w:trPr>
          <w:gridAfter w:val="1"/>
          <w:wAfter w:w="6" w:type="dxa"/>
          <w:cantSplit/>
          <w:trHeight w:val="618"/>
          <w:jc w:val="center"/>
        </w:trPr>
        <w:tc>
          <w:tcPr>
            <w:tcW w:w="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63069C" w:rsidP="00EF4F8C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730AB6" w:rsidP="008F48B2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（中等）</w:t>
            </w:r>
            <w:r w:rsidR="00094127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発達と学習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094127" w:rsidP="008F48B2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094127" w:rsidP="008F48B2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 w:rsidR="00940019"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4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094127" w:rsidP="00EF4F8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幼児、児童及び生徒の心身の発達及び学習の過程</w:t>
            </w:r>
          </w:p>
        </w:tc>
      </w:tr>
      <w:tr w:rsidR="00672E04" w:rsidRPr="00672E04" w:rsidTr="0019108C">
        <w:trPr>
          <w:gridAfter w:val="1"/>
          <w:wAfter w:w="6" w:type="dxa"/>
          <w:cantSplit/>
          <w:trHeight w:val="110"/>
          <w:jc w:val="center"/>
        </w:trPr>
        <w:tc>
          <w:tcPr>
            <w:tcW w:w="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63069C" w:rsidP="00EF4F8C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094127" w:rsidP="008F48B2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>特別の支援を必要とする子どもの理解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094127" w:rsidP="008F48B2">
            <w:pPr>
              <w:widowControl/>
              <w:spacing w:line="0" w:lineRule="atLeast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094127" w:rsidP="008F48B2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～3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566C29" w:rsidP="00EF4F8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特別の支援を必要とする幼児、児童及び生徒に対する理解</w:t>
            </w:r>
          </w:p>
        </w:tc>
      </w:tr>
      <w:tr w:rsidR="00672E04" w:rsidRPr="00672E04" w:rsidTr="0019108C">
        <w:trPr>
          <w:gridAfter w:val="1"/>
          <w:wAfter w:w="6" w:type="dxa"/>
          <w:cantSplit/>
          <w:trHeight w:val="134"/>
          <w:jc w:val="center"/>
        </w:trPr>
        <w:tc>
          <w:tcPr>
            <w:tcW w:w="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63069C" w:rsidP="00EF4F8C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566C29" w:rsidP="008F48B2">
            <w:pPr>
              <w:widowControl/>
              <w:spacing w:line="0" w:lineRule="atLeast"/>
              <w:rPr>
                <w:rFonts w:asciiTheme="minorEastAsia" w:eastAsia="PMingLiU" w:hAnsiTheme="minorEastAsia" w:cs="ＭＳ Ｐゴシック"/>
                <w:kern w:val="0"/>
                <w:sz w:val="20"/>
                <w:szCs w:val="20"/>
                <w:lang w:eastAsia="zh-TW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教育課程論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566C29" w:rsidP="008F48B2">
            <w:pPr>
              <w:widowControl/>
              <w:spacing w:line="0" w:lineRule="atLeast"/>
              <w:jc w:val="center"/>
              <w:rPr>
                <w:rFonts w:asciiTheme="minorEastAsia" w:eastAsia="PMingLiU" w:hAnsiTheme="minorEastAsia" w:cs="ＭＳ Ｐゴシック"/>
                <w:kern w:val="0"/>
                <w:sz w:val="20"/>
                <w:szCs w:val="20"/>
                <w:lang w:eastAsia="zh-TW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  <w:lang w:eastAsia="zh-TW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zh-TW"/>
              </w:rPr>
              <w:t>1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lang w:eastAsia="zh-TW"/>
              </w:rPr>
              <w:t>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69C" w:rsidRPr="00672E04" w:rsidRDefault="00566C29" w:rsidP="008F48B2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069C" w:rsidRPr="00672E04" w:rsidRDefault="00566C29" w:rsidP="00EF4F8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教育課程の意義及び編成の方法（カリキュラム・マネジメントを含む。）</w:t>
            </w:r>
          </w:p>
        </w:tc>
      </w:tr>
      <w:tr w:rsidR="00672E04" w:rsidRPr="00672E04" w:rsidTr="0019108C">
        <w:trPr>
          <w:gridAfter w:val="1"/>
          <w:wAfter w:w="6" w:type="dxa"/>
          <w:cantSplit/>
          <w:trHeight w:val="639"/>
          <w:jc w:val="center"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477F8" w:rsidRPr="00672E04" w:rsidRDefault="002763B7" w:rsidP="00E65302">
            <w:pPr>
              <w:ind w:left="113" w:right="113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13"/>
                <w:szCs w:val="13"/>
              </w:rPr>
              <w:t>道徳、総合的な学習の時間等の指導法及び生徒指導、教育相談等に関する科目</w:t>
            </w:r>
          </w:p>
          <w:p w:rsidR="004913BA" w:rsidRPr="00672E04" w:rsidRDefault="004913BA" w:rsidP="00E65302">
            <w:pPr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F8" w:rsidRPr="00672E04" w:rsidRDefault="001477F8" w:rsidP="008F48B2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総合的な学習の指導法・特別活動論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F8" w:rsidRPr="00672E04" w:rsidRDefault="001477F8" w:rsidP="008F48B2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F8" w:rsidRPr="00672E04" w:rsidRDefault="001477F8" w:rsidP="008F48B2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7F8" w:rsidRPr="00672E04" w:rsidRDefault="001477F8" w:rsidP="00EF4F8C">
            <w:pPr>
              <w:pStyle w:val="41"/>
              <w:widowControl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 w:cs="ＭＳ Ｐゴシック"/>
              </w:rPr>
            </w:pPr>
            <w:r w:rsidRPr="00672E04">
              <w:rPr>
                <w:rFonts w:asciiTheme="minorEastAsia" w:eastAsiaTheme="minorEastAsia" w:hAnsiTheme="minorEastAsia" w:cs="ＭＳ Ｐゴシック" w:hint="eastAsia"/>
              </w:rPr>
              <w:t>総合的な学習の時間の指導法</w:t>
            </w:r>
          </w:p>
          <w:p w:rsidR="001477F8" w:rsidRPr="00672E04" w:rsidRDefault="001477F8" w:rsidP="00EF4F8C">
            <w:pPr>
              <w:pStyle w:val="41"/>
              <w:widowControl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 w:cs="ＭＳ Ｐゴシック"/>
              </w:rPr>
            </w:pPr>
            <w:r w:rsidRPr="00672E04">
              <w:rPr>
                <w:rFonts w:asciiTheme="minorEastAsia" w:eastAsiaTheme="minorEastAsia" w:hAnsiTheme="minorEastAsia" w:cs="ＭＳ Ｐゴシック" w:hint="eastAsia"/>
              </w:rPr>
              <w:t>特別活動の指導法</w:t>
            </w:r>
          </w:p>
        </w:tc>
      </w:tr>
      <w:tr w:rsidR="004B4FCE" w:rsidRPr="00672E04" w:rsidTr="0019108C">
        <w:trPr>
          <w:gridAfter w:val="1"/>
          <w:wAfter w:w="6" w:type="dxa"/>
          <w:cantSplit/>
          <w:trHeight w:val="549"/>
          <w:jc w:val="center"/>
        </w:trPr>
        <w:tc>
          <w:tcPr>
            <w:tcW w:w="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FCE" w:rsidRPr="00672E04" w:rsidRDefault="004B4FCE" w:rsidP="004B4FCE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FCE" w:rsidRPr="004B4FCE" w:rsidRDefault="004B4FCE" w:rsidP="004B4FCE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B4FC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教育方法論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FCE" w:rsidRPr="004B4FCE" w:rsidRDefault="004B4FCE" w:rsidP="004B4FCE">
            <w:pPr>
              <w:widowControl/>
              <w:spacing w:line="0" w:lineRule="atLeast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4B4FCE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◎1単位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FCE" w:rsidRPr="004B4FCE" w:rsidRDefault="004B4FCE" w:rsidP="004B4FCE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B4FCE">
              <w:rPr>
                <w:rFonts w:asciiTheme="minorEastAsia" w:hAnsi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FCE" w:rsidRPr="004B4FCE" w:rsidRDefault="004B4FCE" w:rsidP="004B4FCE">
            <w:pPr>
              <w:pStyle w:val="41"/>
              <w:widowControl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 w:cs="ＭＳ Ｐゴシック"/>
              </w:rPr>
            </w:pPr>
            <w:r w:rsidRPr="004B4FCE">
              <w:rPr>
                <w:rFonts w:asciiTheme="minorEastAsia" w:eastAsiaTheme="minorEastAsia" w:hAnsiTheme="minorEastAsia" w:cs="ＭＳ Ｐゴシック" w:hint="eastAsia"/>
              </w:rPr>
              <w:t>教育の方法及び技術</w:t>
            </w:r>
          </w:p>
        </w:tc>
      </w:tr>
      <w:tr w:rsidR="004B4FCE" w:rsidRPr="00672E04" w:rsidTr="0019108C">
        <w:trPr>
          <w:gridAfter w:val="1"/>
          <w:wAfter w:w="6" w:type="dxa"/>
          <w:cantSplit/>
          <w:trHeight w:val="549"/>
          <w:jc w:val="center"/>
        </w:trPr>
        <w:tc>
          <w:tcPr>
            <w:tcW w:w="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FCE" w:rsidRPr="00672E04" w:rsidRDefault="004B4FCE" w:rsidP="004B4FCE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FCE" w:rsidRPr="004B4FCE" w:rsidRDefault="004B4FCE" w:rsidP="004B4FCE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B4FC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教育とICT活用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FCE" w:rsidRPr="004B4FCE" w:rsidRDefault="004B4FCE" w:rsidP="004B4FCE">
            <w:pPr>
              <w:widowControl/>
              <w:spacing w:line="0" w:lineRule="atLeast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4B4FCE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◎1単位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FCE" w:rsidRPr="004B4FCE" w:rsidRDefault="004B4FCE" w:rsidP="004B4FCE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4B4FCE">
              <w:rPr>
                <w:rFonts w:asciiTheme="minorEastAsia" w:hAnsi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FCE" w:rsidRPr="004B4FCE" w:rsidRDefault="004B4FCE" w:rsidP="004B4FCE">
            <w:pPr>
              <w:pStyle w:val="41"/>
              <w:widowControl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 w:cs="ＭＳ Ｐゴシック"/>
              </w:rPr>
            </w:pPr>
            <w:r w:rsidRPr="004B4FCE">
              <w:rPr>
                <w:rFonts w:asciiTheme="minorEastAsia" w:eastAsiaTheme="minorEastAsia" w:hAnsiTheme="minorEastAsia" w:cs="ＭＳ Ｐゴシック" w:hint="eastAsia"/>
              </w:rPr>
              <w:t>情報通信技術を活用した教育の理論及び方法</w:t>
            </w:r>
          </w:p>
        </w:tc>
      </w:tr>
      <w:tr w:rsidR="00672E04" w:rsidRPr="00672E04" w:rsidTr="0019108C">
        <w:trPr>
          <w:gridAfter w:val="1"/>
          <w:wAfter w:w="6" w:type="dxa"/>
          <w:cantSplit/>
          <w:trHeight w:val="555"/>
          <w:jc w:val="center"/>
        </w:trPr>
        <w:tc>
          <w:tcPr>
            <w:tcW w:w="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F8" w:rsidRPr="00672E04" w:rsidRDefault="001477F8" w:rsidP="00EF4F8C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F8" w:rsidRPr="00672E04" w:rsidRDefault="001477F8" w:rsidP="008F48B2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生徒指導・進路指導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F8" w:rsidRPr="00672E04" w:rsidRDefault="001477F8" w:rsidP="008F48B2">
            <w:pPr>
              <w:widowControl/>
              <w:spacing w:line="0" w:lineRule="atLeast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F8" w:rsidRPr="00672E04" w:rsidRDefault="001477F8" w:rsidP="008F48B2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7F8" w:rsidRPr="00672E04" w:rsidRDefault="00C70EA2" w:rsidP="00EF4F8C">
            <w:pPr>
              <w:pStyle w:val="41"/>
              <w:widowControl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 w:cs="ＭＳ Ｐゴシック"/>
              </w:rPr>
            </w:pPr>
            <w:r w:rsidRPr="00672E04">
              <w:rPr>
                <w:rFonts w:asciiTheme="minorEastAsia" w:eastAsiaTheme="minorEastAsia" w:hAnsiTheme="minorEastAsia" w:cs="ＭＳ Ｐゴシック" w:hint="eastAsia"/>
              </w:rPr>
              <w:t>生徒指導の理論及び方法</w:t>
            </w:r>
          </w:p>
        </w:tc>
      </w:tr>
      <w:tr w:rsidR="00672E04" w:rsidRPr="00672E04" w:rsidTr="0019108C">
        <w:trPr>
          <w:gridAfter w:val="1"/>
          <w:wAfter w:w="6" w:type="dxa"/>
          <w:cantSplit/>
          <w:trHeight w:val="752"/>
          <w:jc w:val="center"/>
        </w:trPr>
        <w:tc>
          <w:tcPr>
            <w:tcW w:w="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F8" w:rsidRPr="00672E04" w:rsidRDefault="001477F8" w:rsidP="00EF4F8C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C8" w:rsidRPr="00672E04" w:rsidRDefault="00C740C8" w:rsidP="008F48B2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1477F8" w:rsidRPr="00672E04" w:rsidRDefault="00C70EA2" w:rsidP="008F48B2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教育相談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C8" w:rsidRPr="00672E04" w:rsidRDefault="00C740C8" w:rsidP="008F48B2">
            <w:pPr>
              <w:widowControl/>
              <w:spacing w:line="0" w:lineRule="atLeast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  <w:p w:rsidR="001477F8" w:rsidRPr="00672E04" w:rsidRDefault="001477F8" w:rsidP="008F48B2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C8" w:rsidRPr="00672E04" w:rsidRDefault="00C740C8" w:rsidP="008F48B2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  <w:p w:rsidR="001477F8" w:rsidRPr="00672E04" w:rsidRDefault="00C70EA2" w:rsidP="008F48B2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7F8" w:rsidRPr="00672E04" w:rsidRDefault="00C70EA2" w:rsidP="00EF4F8C">
            <w:pPr>
              <w:pStyle w:val="41"/>
              <w:widowControl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 w:cs="ＭＳ Ｐゴシック"/>
                <w:highlight w:val="yellow"/>
              </w:rPr>
            </w:pPr>
            <w:r w:rsidRPr="00672E04">
              <w:rPr>
                <w:rFonts w:asciiTheme="minorEastAsia" w:eastAsiaTheme="minorEastAsia" w:hAnsiTheme="minorEastAsia" w:cs="ＭＳ Ｐゴシック" w:hint="eastAsia"/>
              </w:rPr>
              <w:t>教育相談（カウンセリングに関する基礎的な知識を含む。）の理論及び方法</w:t>
            </w:r>
          </w:p>
        </w:tc>
      </w:tr>
      <w:tr w:rsidR="00672E04" w:rsidRPr="00672E04" w:rsidTr="0019108C">
        <w:trPr>
          <w:gridAfter w:val="1"/>
          <w:wAfter w:w="6" w:type="dxa"/>
          <w:cantSplit/>
          <w:trHeight w:val="1261"/>
          <w:jc w:val="center"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EA2" w:rsidRPr="00672E04" w:rsidRDefault="00C70EA2" w:rsidP="00C70EA2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lastRenderedPageBreak/>
              <w:t>教育実践に関する科目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C8" w:rsidRPr="00672E04" w:rsidRDefault="00C740C8" w:rsidP="00C70EA2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C70EA2" w:rsidRPr="00672E04" w:rsidRDefault="00C70EA2" w:rsidP="00C70EA2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教育実習</w:t>
            </w:r>
          </w:p>
          <w:p w:rsidR="00C70EA2" w:rsidRPr="00672E04" w:rsidRDefault="00C70EA2" w:rsidP="00C70EA2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教育実習事前・事後指導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C8" w:rsidRPr="00672E04" w:rsidRDefault="00C740C8" w:rsidP="00EF4F8C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C70EA2" w:rsidRPr="00672E04" w:rsidRDefault="00C70EA2" w:rsidP="00EF4F8C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C70EA2" w:rsidRPr="00672E04" w:rsidRDefault="00C70EA2" w:rsidP="00C70EA2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C8" w:rsidRPr="00672E04" w:rsidRDefault="00C740C8" w:rsidP="00EF4F8C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  <w:p w:rsidR="00C70EA2" w:rsidRPr="00672E04" w:rsidRDefault="00C70EA2" w:rsidP="00EF4F8C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4</w:t>
            </w:r>
          </w:p>
          <w:p w:rsidR="00C70EA2" w:rsidRPr="00672E04" w:rsidRDefault="00C70EA2" w:rsidP="00C70EA2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3～4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C8" w:rsidRPr="00672E04" w:rsidRDefault="00C740C8" w:rsidP="00C70EA2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C70EA2" w:rsidRPr="00672E04" w:rsidRDefault="00C70EA2" w:rsidP="00C70EA2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教育実習</w:t>
            </w:r>
          </w:p>
        </w:tc>
      </w:tr>
      <w:tr w:rsidR="00672E04" w:rsidRPr="00672E04" w:rsidTr="0019108C">
        <w:trPr>
          <w:gridAfter w:val="1"/>
          <w:wAfter w:w="6" w:type="dxa"/>
          <w:cantSplit/>
          <w:trHeight w:val="810"/>
          <w:jc w:val="center"/>
        </w:trPr>
        <w:tc>
          <w:tcPr>
            <w:tcW w:w="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EA2" w:rsidRPr="00672E04" w:rsidRDefault="00C70EA2" w:rsidP="00EF4F8C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EA2" w:rsidRPr="00672E04" w:rsidRDefault="00215D7B" w:rsidP="008F48B2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教職</w:t>
            </w:r>
            <w:r w:rsidR="00C70EA2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実践演習（中・高）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EA2" w:rsidRPr="00672E04" w:rsidRDefault="00C70EA2" w:rsidP="002807F7">
            <w:pPr>
              <w:widowControl/>
              <w:spacing w:line="0" w:lineRule="atLeast"/>
              <w:ind w:firstLineChars="100" w:firstLine="2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EA2" w:rsidRPr="00672E04" w:rsidRDefault="00C70EA2" w:rsidP="008F48B2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0EA2" w:rsidRPr="00672E04" w:rsidRDefault="00215D7B" w:rsidP="0014348E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教職</w:t>
            </w:r>
            <w:r w:rsidR="00C70EA2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実践演習</w:t>
            </w:r>
          </w:p>
        </w:tc>
      </w:tr>
      <w:tr w:rsidR="00672E04" w:rsidRPr="00672E04" w:rsidTr="0019108C">
        <w:trPr>
          <w:gridAfter w:val="1"/>
          <w:wAfter w:w="6" w:type="dxa"/>
          <w:cantSplit/>
          <w:trHeight w:val="769"/>
          <w:jc w:val="center"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9E8" w:rsidRPr="00672E04" w:rsidRDefault="00C609E8" w:rsidP="00C609E8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</w:t>
            </w:r>
          </w:p>
          <w:p w:rsidR="00C609E8" w:rsidRPr="00672E04" w:rsidRDefault="00C609E8" w:rsidP="00C609E8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C609E8" w:rsidRPr="00672E04" w:rsidRDefault="00C609E8" w:rsidP="00C609E8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C609E8" w:rsidRPr="00672E04" w:rsidRDefault="00C609E8" w:rsidP="00C609E8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4675EA" w:rsidRPr="00672E04" w:rsidRDefault="004675EA" w:rsidP="00C609E8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教科及び教科の指導法に関する科目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4675EA" w:rsidP="00F63D88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情報学総論</w:t>
            </w:r>
          </w:p>
          <w:p w:rsidR="004675EA" w:rsidRPr="00672E04" w:rsidRDefault="00B44E18" w:rsidP="00F63D88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</w:t>
            </w:r>
            <w:r w:rsidR="004675EA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と法</w:t>
            </w:r>
          </w:p>
          <w:p w:rsidR="004675EA" w:rsidRPr="00672E04" w:rsidRDefault="004675EA" w:rsidP="00F63D88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情報管理社会論</w:t>
            </w:r>
          </w:p>
          <w:p w:rsidR="001E1C9C" w:rsidRPr="00672E04" w:rsidRDefault="001E1C9C" w:rsidP="001E1C9C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経営管理</w:t>
            </w:r>
          </w:p>
          <w:p w:rsidR="001E1C9C" w:rsidRPr="00672E04" w:rsidRDefault="001E1C9C" w:rsidP="001E1C9C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情報産業分析</w:t>
            </w:r>
          </w:p>
          <w:p w:rsidR="001E1C9C" w:rsidRPr="00672E04" w:rsidRDefault="001E1C9C" w:rsidP="00F63D88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オペレーション計画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4675EA" w:rsidP="00F63D88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4675EA" w:rsidRPr="00672E04" w:rsidRDefault="004675EA" w:rsidP="00F63D88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4675EA" w:rsidRPr="00672E04" w:rsidRDefault="004675EA" w:rsidP="00F63D88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2単位</w:t>
            </w:r>
          </w:p>
          <w:p w:rsidR="001E1C9C" w:rsidRPr="00672E04" w:rsidRDefault="001E1C9C" w:rsidP="001E1C9C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  <w:p w:rsidR="001E1C9C" w:rsidRPr="00672E04" w:rsidRDefault="001E1C9C" w:rsidP="001E1C9C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2単位</w:t>
            </w:r>
          </w:p>
          <w:p w:rsidR="001E1C9C" w:rsidRPr="00672E04" w:rsidRDefault="001E1C9C" w:rsidP="001E1C9C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2単位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4675EA" w:rsidP="00C70EA2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1</w:t>
            </w:r>
          </w:p>
          <w:p w:rsidR="004675EA" w:rsidRPr="00672E04" w:rsidRDefault="004675EA" w:rsidP="00C70EA2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</w:p>
          <w:p w:rsidR="004675EA" w:rsidRPr="00672E04" w:rsidRDefault="004675EA" w:rsidP="00C70EA2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</w:p>
          <w:p w:rsidR="001E1C9C" w:rsidRPr="00672E04" w:rsidRDefault="001E1C9C" w:rsidP="001E1C9C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  <w:p w:rsidR="001E1C9C" w:rsidRPr="00672E04" w:rsidRDefault="001E1C9C" w:rsidP="001E1C9C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  <w:p w:rsidR="001E1C9C" w:rsidRPr="00672E04" w:rsidRDefault="001E1C9C" w:rsidP="001E1C9C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4675EA" w:rsidP="00C70EA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情報社会</w:t>
            </w:r>
            <w:r w:rsidR="001E1C9C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（職業に関する内容を含む。）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・情報倫理</w:t>
            </w:r>
          </w:p>
        </w:tc>
      </w:tr>
      <w:tr w:rsidR="00672E04" w:rsidRPr="00672E04" w:rsidTr="0019108C">
        <w:trPr>
          <w:gridAfter w:val="1"/>
          <w:wAfter w:w="6" w:type="dxa"/>
          <w:cantSplit/>
          <w:trHeight w:val="51"/>
          <w:jc w:val="center"/>
        </w:trPr>
        <w:tc>
          <w:tcPr>
            <w:tcW w:w="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4675EA" w:rsidP="00C70EA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B44E18" w:rsidP="00C70EA2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アルゴリズムとデータ構造</w:t>
            </w:r>
          </w:p>
          <w:p w:rsidR="004675EA" w:rsidRPr="00672E04" w:rsidRDefault="004675EA" w:rsidP="00C70EA2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論理回路</w:t>
            </w:r>
          </w:p>
          <w:p w:rsidR="004675EA" w:rsidRPr="00672E04" w:rsidRDefault="00B44E18" w:rsidP="00C70EA2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オートマトンと言語</w:t>
            </w:r>
            <w:r w:rsidR="004675EA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理論</w:t>
            </w:r>
          </w:p>
          <w:p w:rsidR="004675EA" w:rsidRPr="00672E04" w:rsidRDefault="004675EA" w:rsidP="00C70EA2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ディジタル信号処理</w:t>
            </w:r>
          </w:p>
          <w:p w:rsidR="004675EA" w:rsidRPr="00672E04" w:rsidRDefault="00B44E18" w:rsidP="00C70EA2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情報科学実験B</w:t>
            </w:r>
          </w:p>
          <w:p w:rsidR="004675EA" w:rsidRPr="00672E04" w:rsidRDefault="00B44E18" w:rsidP="00C70EA2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情報科学実験C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4675EA" w:rsidP="00C70EA2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  <w:p w:rsidR="004675EA" w:rsidRPr="00672E04" w:rsidRDefault="004675EA" w:rsidP="00C70EA2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  <w:p w:rsidR="004675EA" w:rsidRPr="00672E04" w:rsidRDefault="004675EA" w:rsidP="00C70EA2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2単位</w:t>
            </w:r>
          </w:p>
          <w:p w:rsidR="004675EA" w:rsidRPr="00672E04" w:rsidRDefault="004675EA" w:rsidP="00C70EA2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2単位</w:t>
            </w:r>
          </w:p>
          <w:p w:rsidR="004675EA" w:rsidRPr="00672E04" w:rsidRDefault="004675EA" w:rsidP="00C70EA2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2単位</w:t>
            </w:r>
          </w:p>
          <w:p w:rsidR="004675EA" w:rsidRPr="00672E04" w:rsidRDefault="004675EA" w:rsidP="00C70EA2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2単位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4675EA" w:rsidP="00C70EA2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</w:p>
          <w:p w:rsidR="004675EA" w:rsidRPr="00672E04" w:rsidRDefault="004675EA" w:rsidP="00C70EA2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</w:p>
          <w:p w:rsidR="004675EA" w:rsidRPr="00672E04" w:rsidRDefault="004675EA" w:rsidP="00C70EA2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</w:p>
          <w:p w:rsidR="004675EA" w:rsidRPr="00672E04" w:rsidRDefault="004675EA" w:rsidP="00C70EA2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</w:p>
          <w:p w:rsidR="004675EA" w:rsidRPr="00672E04" w:rsidRDefault="004675EA" w:rsidP="00C70EA2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3</w:t>
            </w:r>
          </w:p>
          <w:p w:rsidR="004675EA" w:rsidRPr="00672E04" w:rsidRDefault="004675EA" w:rsidP="00C70EA2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1E1C9C" w:rsidP="00C70EA2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コンピュータ・情報処理</w:t>
            </w:r>
          </w:p>
        </w:tc>
      </w:tr>
      <w:tr w:rsidR="00672E04" w:rsidRPr="00672E04" w:rsidTr="0019108C">
        <w:trPr>
          <w:gridAfter w:val="1"/>
          <w:wAfter w:w="6" w:type="dxa"/>
          <w:cantSplit/>
          <w:trHeight w:val="51"/>
          <w:jc w:val="center"/>
        </w:trPr>
        <w:tc>
          <w:tcPr>
            <w:tcW w:w="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4675EA" w:rsidP="00C70EA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E18" w:rsidRPr="00672E04" w:rsidRDefault="00B44E18" w:rsidP="00C70EA2">
            <w:pPr>
              <w:spacing w:line="0" w:lineRule="atLeas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データベースシステム論</w:t>
            </w:r>
          </w:p>
          <w:p w:rsidR="004675EA" w:rsidRPr="00672E04" w:rsidRDefault="004675EA" w:rsidP="00C70EA2">
            <w:pPr>
              <w:spacing w:line="0" w:lineRule="atLeas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創造的プログラミング</w:t>
            </w:r>
          </w:p>
          <w:p w:rsidR="004675EA" w:rsidRPr="00672E04" w:rsidRDefault="004675EA" w:rsidP="00C70EA2">
            <w:pPr>
              <w:spacing w:line="0" w:lineRule="atLeas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システム要求分析設計</w:t>
            </w:r>
          </w:p>
          <w:p w:rsidR="00B44E18" w:rsidRPr="00672E04" w:rsidRDefault="004675EA" w:rsidP="00C70EA2">
            <w:pPr>
              <w:spacing w:line="0" w:lineRule="atLeas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機械学習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4675EA" w:rsidP="00C70EA2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  <w:p w:rsidR="004675EA" w:rsidRPr="00672E04" w:rsidRDefault="00B44E18" w:rsidP="00C70EA2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</w:t>
            </w:r>
            <w:r w:rsidR="004675EA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2単位</w:t>
            </w:r>
          </w:p>
          <w:p w:rsidR="004675EA" w:rsidRPr="00672E04" w:rsidRDefault="004675EA" w:rsidP="00C70EA2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2単位</w:t>
            </w:r>
          </w:p>
          <w:p w:rsidR="00B44E18" w:rsidRPr="00672E04" w:rsidRDefault="00B44E18" w:rsidP="00C70EA2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2単位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B44E18" w:rsidP="00C70EA2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</w:t>
            </w:r>
          </w:p>
          <w:p w:rsidR="004675EA" w:rsidRPr="00672E04" w:rsidRDefault="004675EA" w:rsidP="00C70EA2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3</w:t>
            </w:r>
          </w:p>
          <w:p w:rsidR="004675EA" w:rsidRPr="00672E04" w:rsidRDefault="00B44E18" w:rsidP="00C70EA2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3</w:t>
            </w:r>
          </w:p>
          <w:p w:rsidR="00B44E18" w:rsidRPr="00672E04" w:rsidRDefault="00B44E18" w:rsidP="00C70EA2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1E1C9C" w:rsidP="00C70EA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情報システム</w:t>
            </w:r>
          </w:p>
        </w:tc>
      </w:tr>
      <w:tr w:rsidR="00672E04" w:rsidRPr="00672E04" w:rsidTr="0019108C">
        <w:trPr>
          <w:gridAfter w:val="1"/>
          <w:wAfter w:w="6" w:type="dxa"/>
          <w:cantSplit/>
          <w:trHeight w:val="85"/>
          <w:jc w:val="center"/>
        </w:trPr>
        <w:tc>
          <w:tcPr>
            <w:tcW w:w="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4675EA" w:rsidP="00C70EA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5EA" w:rsidRPr="00672E04" w:rsidRDefault="004675EA" w:rsidP="00F63D88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コンピュータネットワーク</w:t>
            </w:r>
          </w:p>
          <w:p w:rsidR="004675EA" w:rsidRPr="00672E04" w:rsidRDefault="004675EA" w:rsidP="00F63D88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符号理論</w:t>
            </w:r>
          </w:p>
          <w:p w:rsidR="004675EA" w:rsidRPr="00672E04" w:rsidRDefault="002807F7" w:rsidP="00F63D88">
            <w:pPr>
              <w:widowControl/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情報科学実験A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5EA" w:rsidRPr="00672E04" w:rsidRDefault="004675EA" w:rsidP="00F63D88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4675EA" w:rsidRPr="00672E04" w:rsidRDefault="004675EA" w:rsidP="00F63D88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4675EA" w:rsidRPr="00672E04" w:rsidRDefault="004675EA" w:rsidP="00F63D88">
            <w:pPr>
              <w:widowControl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4675EA" w:rsidP="00F63D88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</w:p>
          <w:p w:rsidR="004675EA" w:rsidRPr="00672E04" w:rsidRDefault="004675EA" w:rsidP="00F63D88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</w:p>
          <w:p w:rsidR="004675EA" w:rsidRPr="00672E04" w:rsidRDefault="004675EA" w:rsidP="00F63D88">
            <w:pPr>
              <w:widowControl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4675EA" w:rsidP="001E1C9C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情報通信ネットワーク</w:t>
            </w:r>
          </w:p>
        </w:tc>
      </w:tr>
      <w:tr w:rsidR="00672E04" w:rsidRPr="00672E04" w:rsidTr="0019108C">
        <w:trPr>
          <w:gridAfter w:val="1"/>
          <w:wAfter w:w="6" w:type="dxa"/>
          <w:cantSplit/>
          <w:trHeight w:val="85"/>
          <w:jc w:val="center"/>
        </w:trPr>
        <w:tc>
          <w:tcPr>
            <w:tcW w:w="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4675EA" w:rsidP="00C70EA2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7F7" w:rsidRPr="00672E04" w:rsidRDefault="002807F7" w:rsidP="00F63D88">
            <w:pPr>
              <w:spacing w:line="0" w:lineRule="atLeas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モデリング</w:t>
            </w:r>
          </w:p>
          <w:p w:rsidR="002807F7" w:rsidRPr="00672E04" w:rsidRDefault="002807F7" w:rsidP="00F63D88">
            <w:pPr>
              <w:spacing w:line="0" w:lineRule="atLeas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応用プログラミングA</w:t>
            </w:r>
          </w:p>
          <w:p w:rsidR="002807F7" w:rsidRPr="00672E04" w:rsidRDefault="004675EA" w:rsidP="00F63D88">
            <w:pPr>
              <w:spacing w:line="0" w:lineRule="atLeas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パターン認識</w:t>
            </w:r>
          </w:p>
          <w:p w:rsidR="004675EA" w:rsidRPr="00672E04" w:rsidRDefault="004675EA" w:rsidP="002807F7">
            <w:pPr>
              <w:spacing w:line="0" w:lineRule="atLeas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18"/>
                <w:szCs w:val="20"/>
              </w:rPr>
              <w:t>ヒューマンインタフェース及び演習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2807F7" w:rsidP="0014348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 xml:space="preserve">　1</w:t>
            </w:r>
            <w:r w:rsidR="004675EA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4675EA" w:rsidRPr="00672E04" w:rsidRDefault="002807F7" w:rsidP="0014348E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 xml:space="preserve">　1</w:t>
            </w:r>
            <w:r w:rsidR="004675EA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4675EA" w:rsidRPr="00672E04" w:rsidRDefault="002807F7" w:rsidP="0014348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</w:t>
            </w:r>
            <w:r w:rsidR="004675EA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2単位</w:t>
            </w:r>
          </w:p>
          <w:p w:rsidR="00C740C8" w:rsidRPr="00672E04" w:rsidRDefault="00C740C8" w:rsidP="0014348E">
            <w:pPr>
              <w:widowControl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2単位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2807F7" w:rsidP="0014348E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</w:t>
            </w:r>
          </w:p>
          <w:p w:rsidR="004675EA" w:rsidRPr="00672E04" w:rsidRDefault="002807F7" w:rsidP="0014348E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</w:t>
            </w:r>
          </w:p>
          <w:p w:rsidR="004675EA" w:rsidRPr="00672E04" w:rsidRDefault="004675EA" w:rsidP="0014348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3</w:t>
            </w:r>
          </w:p>
          <w:p w:rsidR="00C740C8" w:rsidRPr="00672E04" w:rsidRDefault="00C740C8" w:rsidP="0014348E">
            <w:pPr>
              <w:widowControl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4675EA" w:rsidP="00F63D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マルチメディア表現・マルチメディア技術</w:t>
            </w:r>
          </w:p>
        </w:tc>
      </w:tr>
      <w:tr w:rsidR="00672E04" w:rsidRPr="00672E04" w:rsidTr="0019108C">
        <w:trPr>
          <w:gridAfter w:val="1"/>
          <w:wAfter w:w="6" w:type="dxa"/>
          <w:cantSplit/>
          <w:trHeight w:val="390"/>
          <w:jc w:val="center"/>
        </w:trPr>
        <w:tc>
          <w:tcPr>
            <w:tcW w:w="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4675EA" w:rsidP="00F63D88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5EA" w:rsidRPr="00672E04" w:rsidRDefault="00730AB6" w:rsidP="00F63D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（中等）</w:t>
            </w:r>
            <w:r w:rsidR="004675EA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情報科教育法Ⅰ</w:t>
            </w:r>
          </w:p>
          <w:p w:rsidR="004675EA" w:rsidRPr="00672E04" w:rsidRDefault="00730AB6" w:rsidP="00F63D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（中等）</w:t>
            </w:r>
            <w:r w:rsidR="004675EA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情報科教育法Ⅱ</w:t>
            </w: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4675EA" w:rsidP="004675EA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  <w:p w:rsidR="004675EA" w:rsidRPr="00672E04" w:rsidRDefault="004675EA" w:rsidP="004675EA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4675EA" w:rsidP="00F63D88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3</w:t>
            </w:r>
          </w:p>
          <w:p w:rsidR="004675EA" w:rsidRPr="00672E04" w:rsidRDefault="004675EA" w:rsidP="004675EA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EA" w:rsidRPr="00672E04" w:rsidRDefault="004675EA" w:rsidP="00F63D8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各教科の指導法（情報機器及び教材の活用を含む。）</w:t>
            </w:r>
          </w:p>
        </w:tc>
      </w:tr>
      <w:tr w:rsidR="00672E04" w:rsidRPr="00672E04" w:rsidTr="0019108C">
        <w:tblPrEx>
          <w:tblCellMar>
            <w:left w:w="52" w:type="dxa"/>
            <w:right w:w="52" w:type="dxa"/>
          </w:tblCellMar>
        </w:tblPrEx>
        <w:trPr>
          <w:cantSplit/>
          <w:trHeight w:val="242"/>
          <w:jc w:val="center"/>
        </w:trPr>
        <w:tc>
          <w:tcPr>
            <w:tcW w:w="36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D88" w:rsidRPr="00672E04" w:rsidRDefault="00F63D88" w:rsidP="00F63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pacing w:val="1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sz w:val="20"/>
                <w:szCs w:val="20"/>
              </w:rPr>
              <w:t>免許状取得に必要な</w:t>
            </w:r>
          </w:p>
          <w:p w:rsidR="00F63D88" w:rsidRPr="00672E04" w:rsidRDefault="00F63D88" w:rsidP="00F63D8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sz w:val="20"/>
                <w:szCs w:val="20"/>
              </w:rPr>
              <w:t>最低修得単位数</w:t>
            </w:r>
          </w:p>
        </w:tc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0C8" w:rsidRPr="00672E04" w:rsidRDefault="00C740C8" w:rsidP="00F63D88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:rsidR="00C740C8" w:rsidRPr="00672E04" w:rsidRDefault="00C740C8" w:rsidP="00F63D88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:rsidR="00F63D88" w:rsidRPr="00672E04" w:rsidRDefault="00F63D88" w:rsidP="00F63D88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sz w:val="20"/>
                <w:szCs w:val="20"/>
              </w:rPr>
              <w:t>67</w:t>
            </w:r>
            <w:r w:rsidRPr="00672E04">
              <w:rPr>
                <w:rFonts w:asciiTheme="minorEastAsia" w:hAnsiTheme="minorEastAsia" w:hint="eastAsia"/>
                <w:sz w:val="20"/>
                <w:szCs w:val="20"/>
              </w:rPr>
              <w:t>単位</w:t>
            </w: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391" w:rsidRPr="00672E04" w:rsidRDefault="00C64391" w:rsidP="00F63D88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:rsidR="00F63D88" w:rsidRPr="00672E04" w:rsidRDefault="00F63D88" w:rsidP="00F63D88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sz w:val="20"/>
                <w:szCs w:val="20"/>
              </w:rPr>
              <w:t>内訳</w:t>
            </w:r>
          </w:p>
        </w:tc>
        <w:tc>
          <w:tcPr>
            <w:tcW w:w="3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88" w:rsidRPr="00672E04" w:rsidRDefault="004675EA" w:rsidP="00F63D8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sz w:val="20"/>
                <w:szCs w:val="20"/>
              </w:rPr>
              <w:t>免許法施行規則に定める科目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88" w:rsidRPr="00672E04" w:rsidRDefault="004675EA" w:rsidP="00F63D88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="00F63D88" w:rsidRPr="00672E04">
              <w:rPr>
                <w:rFonts w:asciiTheme="minorEastAsia" w:hAnsiTheme="minorEastAsia" w:hint="eastAsia"/>
                <w:sz w:val="20"/>
                <w:szCs w:val="20"/>
              </w:rPr>
              <w:t>単位</w:t>
            </w:r>
          </w:p>
        </w:tc>
      </w:tr>
      <w:tr w:rsidR="00672E04" w:rsidRPr="00672E04" w:rsidTr="0019108C">
        <w:tblPrEx>
          <w:tblCellMar>
            <w:left w:w="52" w:type="dxa"/>
            <w:right w:w="52" w:type="dxa"/>
          </w:tblCellMar>
        </w:tblPrEx>
        <w:trPr>
          <w:cantSplit/>
          <w:trHeight w:val="242"/>
          <w:jc w:val="center"/>
        </w:trPr>
        <w:tc>
          <w:tcPr>
            <w:tcW w:w="36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88" w:rsidRPr="00672E04" w:rsidRDefault="00F63D88" w:rsidP="00F63D88">
            <w:pPr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88" w:rsidRPr="00672E04" w:rsidRDefault="00F63D88" w:rsidP="00F63D88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88" w:rsidRPr="00672E04" w:rsidRDefault="00F63D88" w:rsidP="00F63D88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88" w:rsidRPr="00672E04" w:rsidRDefault="004675EA" w:rsidP="00F63D8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sz w:val="18"/>
                <w:szCs w:val="20"/>
              </w:rPr>
              <w:t>教育の基礎的理解に関する科目等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88" w:rsidRPr="00672E04" w:rsidRDefault="004675EA" w:rsidP="00F63D88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sz w:val="20"/>
                <w:szCs w:val="20"/>
              </w:rPr>
              <w:t>23単位</w:t>
            </w:r>
          </w:p>
        </w:tc>
      </w:tr>
      <w:tr w:rsidR="00672E04" w:rsidRPr="00672E04" w:rsidTr="0019108C">
        <w:tblPrEx>
          <w:tblCellMar>
            <w:left w:w="52" w:type="dxa"/>
            <w:right w:w="52" w:type="dxa"/>
          </w:tblCellMar>
        </w:tblPrEx>
        <w:trPr>
          <w:cantSplit/>
          <w:trHeight w:val="242"/>
          <w:jc w:val="center"/>
        </w:trPr>
        <w:tc>
          <w:tcPr>
            <w:tcW w:w="36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88" w:rsidRPr="00672E04" w:rsidRDefault="00F63D88" w:rsidP="00F63D88">
            <w:pPr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88" w:rsidRPr="00672E04" w:rsidRDefault="00F63D88" w:rsidP="00F63D88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88" w:rsidRPr="00672E04" w:rsidRDefault="00F63D88" w:rsidP="00F63D88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88" w:rsidRPr="00672E04" w:rsidRDefault="004675EA" w:rsidP="00F63D8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sz w:val="18"/>
                <w:szCs w:val="20"/>
              </w:rPr>
              <w:t>教科及び教科の指導法に関する科目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88" w:rsidRPr="00672E04" w:rsidRDefault="004675EA" w:rsidP="00F63D88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sz w:val="20"/>
                <w:szCs w:val="20"/>
              </w:rPr>
              <w:t>24単位</w:t>
            </w:r>
          </w:p>
        </w:tc>
      </w:tr>
      <w:tr w:rsidR="00F63D88" w:rsidRPr="00672E04" w:rsidTr="0019108C">
        <w:tblPrEx>
          <w:tblCellMar>
            <w:left w:w="52" w:type="dxa"/>
            <w:right w:w="52" w:type="dxa"/>
          </w:tblCellMar>
        </w:tblPrEx>
        <w:trPr>
          <w:cantSplit/>
          <w:trHeight w:val="242"/>
          <w:jc w:val="center"/>
        </w:trPr>
        <w:tc>
          <w:tcPr>
            <w:tcW w:w="36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88" w:rsidRPr="00672E04" w:rsidRDefault="00F63D88" w:rsidP="00F63D88">
            <w:pPr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88" w:rsidRPr="00672E04" w:rsidRDefault="00F63D88" w:rsidP="00F63D88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88" w:rsidRPr="00672E04" w:rsidRDefault="00F63D88" w:rsidP="00F63D88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88" w:rsidRPr="00672E04" w:rsidRDefault="004675EA" w:rsidP="00F63D8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sz w:val="20"/>
                <w:szCs w:val="20"/>
              </w:rPr>
              <w:t>大学が独自に設定する科目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D88" w:rsidRPr="00672E04" w:rsidRDefault="004675EA" w:rsidP="00F63D88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sz w:val="20"/>
                <w:szCs w:val="20"/>
              </w:rPr>
              <w:t>12単位</w:t>
            </w:r>
          </w:p>
        </w:tc>
      </w:tr>
    </w:tbl>
    <w:p w:rsidR="00C837C6" w:rsidRPr="00672E04" w:rsidRDefault="00C837C6" w:rsidP="008411BA">
      <w:pPr>
        <w:ind w:left="600" w:hangingChars="300" w:hanging="600"/>
        <w:rPr>
          <w:sz w:val="20"/>
          <w:szCs w:val="20"/>
        </w:rPr>
      </w:pPr>
    </w:p>
    <w:p w:rsidR="008411BA" w:rsidRPr="00672E04" w:rsidRDefault="008411BA" w:rsidP="002941A5">
      <w:pPr>
        <w:ind w:left="600" w:hangingChars="300" w:hanging="600"/>
        <w:rPr>
          <w:sz w:val="20"/>
          <w:szCs w:val="20"/>
        </w:rPr>
      </w:pPr>
    </w:p>
    <w:p w:rsidR="000C3D0F" w:rsidRPr="00672E04" w:rsidRDefault="000C3D0F" w:rsidP="002941A5">
      <w:pPr>
        <w:ind w:left="600" w:hangingChars="300" w:hanging="600"/>
        <w:rPr>
          <w:sz w:val="20"/>
          <w:szCs w:val="20"/>
        </w:rPr>
      </w:pPr>
    </w:p>
    <w:p w:rsidR="000C3D0F" w:rsidRPr="00672E04" w:rsidRDefault="000C3D0F" w:rsidP="002941A5">
      <w:pPr>
        <w:ind w:left="600" w:hangingChars="300" w:hanging="600"/>
        <w:rPr>
          <w:sz w:val="20"/>
          <w:szCs w:val="20"/>
        </w:rPr>
      </w:pPr>
    </w:p>
    <w:p w:rsidR="000C3D0F" w:rsidRPr="00672E04" w:rsidRDefault="000C3D0F" w:rsidP="002941A5">
      <w:pPr>
        <w:ind w:left="600" w:hangingChars="300" w:hanging="600"/>
        <w:rPr>
          <w:sz w:val="20"/>
          <w:szCs w:val="20"/>
        </w:rPr>
      </w:pPr>
    </w:p>
    <w:p w:rsidR="000C3D0F" w:rsidRPr="00672E04" w:rsidRDefault="000C3D0F" w:rsidP="002941A5">
      <w:pPr>
        <w:ind w:left="600" w:hangingChars="300" w:hanging="600"/>
        <w:rPr>
          <w:sz w:val="20"/>
          <w:szCs w:val="20"/>
        </w:rPr>
      </w:pPr>
    </w:p>
    <w:p w:rsidR="000C3D0F" w:rsidRPr="00672E04" w:rsidRDefault="000C3D0F" w:rsidP="002941A5">
      <w:pPr>
        <w:ind w:left="600" w:hangingChars="300" w:hanging="600"/>
        <w:rPr>
          <w:sz w:val="20"/>
          <w:szCs w:val="20"/>
        </w:rPr>
      </w:pPr>
    </w:p>
    <w:p w:rsidR="000C3D0F" w:rsidRPr="00672E04" w:rsidRDefault="000C3D0F" w:rsidP="002941A5">
      <w:pPr>
        <w:ind w:left="600" w:hangingChars="300" w:hanging="600"/>
        <w:rPr>
          <w:sz w:val="20"/>
          <w:szCs w:val="20"/>
        </w:rPr>
      </w:pPr>
    </w:p>
    <w:p w:rsidR="000C3D0F" w:rsidRPr="00672E04" w:rsidRDefault="000C3D0F" w:rsidP="002941A5">
      <w:pPr>
        <w:ind w:left="600" w:hangingChars="300" w:hanging="600"/>
        <w:rPr>
          <w:sz w:val="20"/>
          <w:szCs w:val="20"/>
        </w:rPr>
      </w:pPr>
    </w:p>
    <w:p w:rsidR="000C3D0F" w:rsidRPr="00672E04" w:rsidRDefault="000C3D0F" w:rsidP="002941A5">
      <w:pPr>
        <w:ind w:left="600" w:hangingChars="300" w:hanging="600"/>
        <w:rPr>
          <w:rFonts w:asciiTheme="minorEastAsia" w:eastAsiaTheme="minorEastAsia" w:hAnsiTheme="minorEastAsia"/>
          <w:sz w:val="20"/>
          <w:szCs w:val="20"/>
        </w:rPr>
      </w:pPr>
    </w:p>
    <w:p w:rsidR="00215D7B" w:rsidRPr="00672E04" w:rsidRDefault="00215D7B" w:rsidP="001F6130"/>
    <w:p w:rsidR="00384501" w:rsidRPr="00672E04" w:rsidRDefault="00384501" w:rsidP="001F6130"/>
    <w:p w:rsidR="00C837C6" w:rsidRPr="00672E04" w:rsidRDefault="00C837C6" w:rsidP="001F6130"/>
    <w:p w:rsidR="00C837C6" w:rsidRPr="00672E04" w:rsidRDefault="00C837C6" w:rsidP="001F6130"/>
    <w:p w:rsidR="00C837C6" w:rsidRPr="00672E04" w:rsidRDefault="00C837C6" w:rsidP="001F6130"/>
    <w:p w:rsidR="001F6130" w:rsidRPr="00672E04" w:rsidRDefault="001F6130" w:rsidP="001F6130">
      <w:r w:rsidRPr="00672E04">
        <w:rPr>
          <w:rFonts w:hint="eastAsia"/>
        </w:rPr>
        <w:lastRenderedPageBreak/>
        <w:t>行動情報学科　　　　　　　　　　　　　　　　　　　　　◎印は、必修または指定する科目。</w:t>
      </w:r>
    </w:p>
    <w:tbl>
      <w:tblPr>
        <w:tblW w:w="94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3123"/>
        <w:gridCol w:w="1601"/>
        <w:gridCol w:w="976"/>
        <w:gridCol w:w="3196"/>
      </w:tblGrid>
      <w:tr w:rsidR="00672E04" w:rsidRPr="00672E04" w:rsidTr="0019108C">
        <w:trPr>
          <w:trHeight w:val="624"/>
          <w:jc w:val="center"/>
        </w:trPr>
        <w:tc>
          <w:tcPr>
            <w:tcW w:w="555" w:type="dxa"/>
            <w:vAlign w:val="center"/>
          </w:tcPr>
          <w:p w:rsidR="001F6130" w:rsidRPr="00672E04" w:rsidRDefault="001F6130" w:rsidP="001F6130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区</w:t>
            </w:r>
          </w:p>
          <w:p w:rsidR="001F6130" w:rsidRPr="00672E04" w:rsidRDefault="001F6130" w:rsidP="001F6130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3123" w:type="dxa"/>
            <w:vAlign w:val="center"/>
          </w:tcPr>
          <w:p w:rsidR="001F6130" w:rsidRPr="00672E04" w:rsidRDefault="001F6130" w:rsidP="001F6130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lang w:eastAsia="zh-TW"/>
              </w:rPr>
              <w:t>授　　業　　科　　目</w:t>
            </w:r>
          </w:p>
        </w:tc>
        <w:tc>
          <w:tcPr>
            <w:tcW w:w="1601" w:type="dxa"/>
            <w:vAlign w:val="center"/>
          </w:tcPr>
          <w:p w:rsidR="001F6130" w:rsidRPr="00672E04" w:rsidRDefault="001F6130" w:rsidP="001F6130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lang w:eastAsia="zh-TW"/>
              </w:rPr>
              <w:t>高等学校教諭</w:t>
            </w:r>
          </w:p>
          <w:p w:rsidR="001F6130" w:rsidRPr="00672E04" w:rsidRDefault="001F6130" w:rsidP="001F6130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lang w:eastAsia="zh-TW"/>
              </w:rPr>
              <w:t>一種免許状</w:t>
            </w:r>
          </w:p>
        </w:tc>
        <w:tc>
          <w:tcPr>
            <w:tcW w:w="976" w:type="dxa"/>
            <w:vAlign w:val="center"/>
          </w:tcPr>
          <w:p w:rsidR="001F6130" w:rsidRPr="00672E04" w:rsidRDefault="001F6130" w:rsidP="001F6130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年次</w:t>
            </w:r>
          </w:p>
        </w:tc>
        <w:tc>
          <w:tcPr>
            <w:tcW w:w="3196" w:type="dxa"/>
            <w:vAlign w:val="center"/>
          </w:tcPr>
          <w:p w:rsidR="001F6130" w:rsidRPr="00672E04" w:rsidRDefault="001F6130" w:rsidP="001F613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免許法に掲げる科目</w:t>
            </w:r>
          </w:p>
        </w:tc>
      </w:tr>
      <w:tr w:rsidR="00672E04" w:rsidRPr="00672E04" w:rsidTr="0019108C">
        <w:trPr>
          <w:cantSplit/>
          <w:trHeight w:val="1471"/>
          <w:jc w:val="center"/>
        </w:trPr>
        <w:tc>
          <w:tcPr>
            <w:tcW w:w="555" w:type="dxa"/>
            <w:textDirection w:val="tbRlV"/>
            <w:vAlign w:val="center"/>
          </w:tcPr>
          <w:p w:rsidR="004D4775" w:rsidRPr="00672E04" w:rsidRDefault="004D4775" w:rsidP="00384501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16"/>
                <w:szCs w:val="20"/>
              </w:rPr>
              <w:t>免許法施行規則に定める科目</w:t>
            </w:r>
          </w:p>
        </w:tc>
        <w:tc>
          <w:tcPr>
            <w:tcW w:w="3123" w:type="dxa"/>
          </w:tcPr>
          <w:p w:rsidR="00384501" w:rsidRPr="00672E04" w:rsidRDefault="00384501" w:rsidP="00384501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英語コミュニケーション</w:t>
            </w:r>
          </w:p>
          <w:p w:rsidR="00384501" w:rsidRPr="00672E04" w:rsidRDefault="00384501" w:rsidP="00384501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情報処理・データサイエンス演習</w:t>
            </w:r>
          </w:p>
          <w:p w:rsidR="00384501" w:rsidRPr="00672E04" w:rsidRDefault="00384501" w:rsidP="00384501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日本国憲法</w:t>
            </w:r>
          </w:p>
          <w:p w:rsidR="00384501" w:rsidRPr="00672E04" w:rsidRDefault="00384501" w:rsidP="00384501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健康体育実技</w:t>
            </w: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Ⅰ</w:t>
            </w:r>
          </w:p>
          <w:p w:rsidR="00384501" w:rsidRPr="00672E04" w:rsidRDefault="00384501" w:rsidP="00384501">
            <w:pPr>
              <w:widowControl/>
              <w:spacing w:line="0" w:lineRule="atLeas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健康体育実技</w:t>
            </w: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Ⅱ</w:t>
            </w:r>
          </w:p>
          <w:p w:rsidR="004D4775" w:rsidRPr="00672E04" w:rsidRDefault="00384501" w:rsidP="00384501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健康体育演習</w:t>
            </w:r>
          </w:p>
        </w:tc>
        <w:tc>
          <w:tcPr>
            <w:tcW w:w="1601" w:type="dxa"/>
          </w:tcPr>
          <w:p w:rsidR="00384501" w:rsidRPr="00672E04" w:rsidRDefault="00384501" w:rsidP="00384501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384501" w:rsidRPr="00672E04" w:rsidRDefault="00384501" w:rsidP="00384501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  <w:p w:rsidR="00384501" w:rsidRPr="00672E04" w:rsidRDefault="00384501" w:rsidP="00384501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  <w:p w:rsidR="00384501" w:rsidRPr="00672E04" w:rsidRDefault="00384501" w:rsidP="00384501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1単位</w:t>
            </w:r>
          </w:p>
          <w:p w:rsidR="00384501" w:rsidRPr="00672E04" w:rsidRDefault="00384501" w:rsidP="00384501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1単位</w:t>
            </w:r>
          </w:p>
          <w:p w:rsidR="004D4775" w:rsidRPr="00672E04" w:rsidRDefault="00384501" w:rsidP="0019108C">
            <w:pPr>
              <w:widowControl/>
              <w:spacing w:line="0" w:lineRule="atLeast"/>
              <w:ind w:firstLineChars="150" w:firstLine="3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◎1単位</w:t>
            </w:r>
          </w:p>
        </w:tc>
        <w:tc>
          <w:tcPr>
            <w:tcW w:w="976" w:type="dxa"/>
          </w:tcPr>
          <w:p w:rsidR="00384501" w:rsidRPr="00672E04" w:rsidRDefault="00384501" w:rsidP="00384501">
            <w:pPr>
              <w:widowControl/>
              <w:spacing w:line="0" w:lineRule="atLeast"/>
              <w:ind w:firstLineChars="150" w:firstLine="3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</w:t>
            </w:r>
          </w:p>
          <w:p w:rsidR="00384501" w:rsidRPr="00672E04" w:rsidRDefault="00384501" w:rsidP="00384501">
            <w:pPr>
              <w:widowControl/>
              <w:spacing w:line="0" w:lineRule="atLeast"/>
              <w:ind w:firstLineChars="150" w:firstLine="3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</w:t>
            </w:r>
          </w:p>
          <w:p w:rsidR="00384501" w:rsidRPr="00672E04" w:rsidRDefault="00384501" w:rsidP="00384501">
            <w:pPr>
              <w:widowControl/>
              <w:spacing w:line="0" w:lineRule="atLeast"/>
              <w:ind w:firstLineChars="100" w:firstLine="2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1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3</w:t>
            </w:r>
          </w:p>
          <w:p w:rsidR="00384501" w:rsidRPr="00672E04" w:rsidRDefault="00384501" w:rsidP="00384501">
            <w:pPr>
              <w:widowControl/>
              <w:spacing w:line="0" w:lineRule="atLeast"/>
              <w:ind w:firstLineChars="100" w:firstLine="2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1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3</w:t>
            </w:r>
          </w:p>
          <w:p w:rsidR="00384501" w:rsidRPr="00672E04" w:rsidRDefault="00384501" w:rsidP="00384501">
            <w:pPr>
              <w:widowControl/>
              <w:spacing w:line="0" w:lineRule="atLeast"/>
              <w:ind w:firstLineChars="100" w:firstLine="2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1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3</w:t>
            </w:r>
          </w:p>
          <w:p w:rsidR="004D4775" w:rsidRPr="00672E04" w:rsidRDefault="00384501" w:rsidP="00384501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1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</w:tcPr>
          <w:p w:rsidR="004D4775" w:rsidRPr="00672E04" w:rsidRDefault="004D4775" w:rsidP="001F6130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lang w:eastAsia="zh-TW"/>
              </w:rPr>
              <w:t>教育職員免許法施行規則</w:t>
            </w:r>
          </w:p>
          <w:p w:rsidR="004D4775" w:rsidRPr="00672E04" w:rsidRDefault="004D4775" w:rsidP="001F6130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66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条の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6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に定める科目</w:t>
            </w:r>
          </w:p>
          <w:p w:rsidR="004D4775" w:rsidRPr="00672E04" w:rsidRDefault="004D4775" w:rsidP="001F6130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4D4775" w:rsidRPr="00672E04" w:rsidRDefault="00384501" w:rsidP="004D4775">
            <w:pPr>
              <w:ind w:firstLineChars="200" w:firstLine="42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C882F90" wp14:editId="4F95881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55880</wp:posOffset>
                      </wp:positionV>
                      <wp:extent cx="104775" cy="209550"/>
                      <wp:effectExtent l="0" t="0" r="28575" b="19050"/>
                      <wp:wrapNone/>
                      <wp:docPr id="2" name="右中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209550"/>
                              </a:xfrm>
                              <a:prstGeom prst="rightBrace">
                                <a:avLst>
                                  <a:gd name="adj1" fmla="val 3478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B4CCB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.25pt;margin-top:4.4pt;width:8.25pt;height:16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" adj="3757">
                      <v:textbox inset="5.85pt,.7pt,5.85pt,.7pt"/>
                    </v:shape>
                  </w:pict>
                </mc:Fallback>
              </mc:AlternateContent>
            </w:r>
            <w:r w:rsidR="004D4775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2科目の中から1科目</w:t>
            </w:r>
          </w:p>
          <w:p w:rsidR="004D4775" w:rsidRPr="00672E04" w:rsidRDefault="004D4775" w:rsidP="004D4775">
            <w:pPr>
              <w:ind w:firstLineChars="200" w:firstLine="4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を必ず履修すること</w:t>
            </w:r>
          </w:p>
        </w:tc>
      </w:tr>
      <w:tr w:rsidR="00672E04" w:rsidRPr="00672E04" w:rsidTr="0019108C">
        <w:trPr>
          <w:cantSplit/>
          <w:trHeight w:val="534"/>
          <w:jc w:val="center"/>
        </w:trPr>
        <w:tc>
          <w:tcPr>
            <w:tcW w:w="555" w:type="dxa"/>
            <w:vMerge w:val="restart"/>
            <w:vAlign w:val="center"/>
          </w:tcPr>
          <w:p w:rsidR="001F6130" w:rsidRPr="00672E04" w:rsidRDefault="001F6130" w:rsidP="001F6130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1F6130" w:rsidRPr="00672E04" w:rsidRDefault="001F6130" w:rsidP="001F6130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教育の基礎的理解に関する科目</w:t>
            </w:r>
          </w:p>
          <w:p w:rsidR="001F6130" w:rsidRPr="00672E04" w:rsidRDefault="001F6130" w:rsidP="001F6130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1F6130" w:rsidRPr="00672E04" w:rsidRDefault="001F6130" w:rsidP="001F6130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1F6130" w:rsidRPr="00672E04" w:rsidRDefault="00730AB6" w:rsidP="008F48B2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（中等）</w:t>
            </w:r>
            <w:r w:rsidR="001F6130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教育の原理</w:t>
            </w:r>
          </w:p>
        </w:tc>
        <w:tc>
          <w:tcPr>
            <w:tcW w:w="1601" w:type="dxa"/>
            <w:vAlign w:val="center"/>
          </w:tcPr>
          <w:p w:rsidR="001F6130" w:rsidRPr="00672E04" w:rsidRDefault="001F6130" w:rsidP="008F48B2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2単位</w:t>
            </w:r>
          </w:p>
        </w:tc>
        <w:tc>
          <w:tcPr>
            <w:tcW w:w="976" w:type="dxa"/>
            <w:vAlign w:val="center"/>
          </w:tcPr>
          <w:p w:rsidR="001F6130" w:rsidRPr="00672E04" w:rsidRDefault="001F6130" w:rsidP="008F48B2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4</w:t>
            </w:r>
          </w:p>
        </w:tc>
        <w:tc>
          <w:tcPr>
            <w:tcW w:w="3196" w:type="dxa"/>
          </w:tcPr>
          <w:p w:rsidR="001F6130" w:rsidRPr="00672E04" w:rsidRDefault="001F6130" w:rsidP="001F6130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教育の理念並びに教育に関する歴史及び思想</w:t>
            </w:r>
          </w:p>
        </w:tc>
      </w:tr>
      <w:tr w:rsidR="00672E04" w:rsidRPr="00672E04" w:rsidTr="0019108C">
        <w:trPr>
          <w:cantSplit/>
          <w:trHeight w:val="388"/>
          <w:jc w:val="center"/>
        </w:trPr>
        <w:tc>
          <w:tcPr>
            <w:tcW w:w="555" w:type="dxa"/>
            <w:vMerge/>
            <w:vAlign w:val="center"/>
          </w:tcPr>
          <w:p w:rsidR="001F6130" w:rsidRPr="00672E04" w:rsidRDefault="001F6130" w:rsidP="001F6130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1F6130" w:rsidRPr="00672E04" w:rsidRDefault="00730AB6" w:rsidP="008F48B2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（中等）</w:t>
            </w:r>
            <w:r w:rsidR="001F6130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教職入門</w:t>
            </w:r>
          </w:p>
        </w:tc>
        <w:tc>
          <w:tcPr>
            <w:tcW w:w="1601" w:type="dxa"/>
            <w:vAlign w:val="center"/>
          </w:tcPr>
          <w:p w:rsidR="001F6130" w:rsidRPr="00672E04" w:rsidRDefault="001F6130" w:rsidP="008F48B2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  <w:vAlign w:val="center"/>
          </w:tcPr>
          <w:p w:rsidR="001F6130" w:rsidRPr="00672E04" w:rsidRDefault="001F6130" w:rsidP="008F48B2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96" w:type="dxa"/>
          </w:tcPr>
          <w:p w:rsidR="001F6130" w:rsidRPr="00672E04" w:rsidRDefault="001F6130" w:rsidP="001F6130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教職の意義及び教員の役割・職務内容（チーム学校運営への対応を含む。）</w:t>
            </w:r>
          </w:p>
        </w:tc>
      </w:tr>
      <w:tr w:rsidR="00672E04" w:rsidRPr="00672E04" w:rsidTr="0019108C">
        <w:trPr>
          <w:cantSplit/>
          <w:trHeight w:val="1050"/>
          <w:jc w:val="center"/>
        </w:trPr>
        <w:tc>
          <w:tcPr>
            <w:tcW w:w="555" w:type="dxa"/>
            <w:vMerge/>
            <w:vAlign w:val="center"/>
          </w:tcPr>
          <w:p w:rsidR="001F6130" w:rsidRPr="00672E04" w:rsidRDefault="001F6130" w:rsidP="001F6130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1F6130" w:rsidRPr="00672E04" w:rsidRDefault="00730AB6" w:rsidP="008F48B2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（中等）</w:t>
            </w:r>
            <w:r w:rsidR="001F6130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教育と社会</w:t>
            </w:r>
          </w:p>
        </w:tc>
        <w:tc>
          <w:tcPr>
            <w:tcW w:w="1601" w:type="dxa"/>
            <w:vAlign w:val="center"/>
          </w:tcPr>
          <w:p w:rsidR="001F6130" w:rsidRPr="00672E04" w:rsidRDefault="001F6130" w:rsidP="008F48B2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  <w:vAlign w:val="center"/>
          </w:tcPr>
          <w:p w:rsidR="001F6130" w:rsidRPr="00672E04" w:rsidRDefault="001F6130" w:rsidP="008F48B2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3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 w:rsidR="00EB20C4"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4</w:t>
            </w:r>
          </w:p>
        </w:tc>
        <w:tc>
          <w:tcPr>
            <w:tcW w:w="3196" w:type="dxa"/>
          </w:tcPr>
          <w:p w:rsidR="001F6130" w:rsidRPr="00672E04" w:rsidRDefault="001F6130" w:rsidP="001F6130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教育に関する社会的、制度的又は経営的事項（学校と地域との連携及び学校安全への対応を含む。）</w:t>
            </w:r>
          </w:p>
        </w:tc>
      </w:tr>
      <w:tr w:rsidR="00672E04" w:rsidRPr="00672E04" w:rsidTr="0019108C">
        <w:trPr>
          <w:cantSplit/>
          <w:trHeight w:val="618"/>
          <w:jc w:val="center"/>
        </w:trPr>
        <w:tc>
          <w:tcPr>
            <w:tcW w:w="555" w:type="dxa"/>
            <w:vMerge/>
            <w:vAlign w:val="center"/>
          </w:tcPr>
          <w:p w:rsidR="001F6130" w:rsidRPr="00672E04" w:rsidRDefault="001F6130" w:rsidP="001F6130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1F6130" w:rsidRPr="00672E04" w:rsidRDefault="00730AB6" w:rsidP="008F48B2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（中等）</w:t>
            </w:r>
            <w:r w:rsidR="001F6130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発達と学習</w:t>
            </w:r>
          </w:p>
        </w:tc>
        <w:tc>
          <w:tcPr>
            <w:tcW w:w="1601" w:type="dxa"/>
            <w:vAlign w:val="center"/>
          </w:tcPr>
          <w:p w:rsidR="001F6130" w:rsidRPr="00672E04" w:rsidRDefault="001F6130" w:rsidP="008F48B2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  <w:vAlign w:val="center"/>
          </w:tcPr>
          <w:p w:rsidR="001F6130" w:rsidRPr="00672E04" w:rsidRDefault="001F6130" w:rsidP="008F48B2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 w:rsidR="00EB20C4"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4</w:t>
            </w:r>
          </w:p>
        </w:tc>
        <w:tc>
          <w:tcPr>
            <w:tcW w:w="3196" w:type="dxa"/>
            <w:vAlign w:val="center"/>
          </w:tcPr>
          <w:p w:rsidR="001F6130" w:rsidRPr="00672E04" w:rsidRDefault="001F6130" w:rsidP="001F613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幼児、児童及び生徒の心身の発達及び学習の過程</w:t>
            </w:r>
          </w:p>
        </w:tc>
      </w:tr>
      <w:tr w:rsidR="00672E04" w:rsidRPr="00672E04" w:rsidTr="0019108C">
        <w:trPr>
          <w:cantSplit/>
          <w:trHeight w:val="110"/>
          <w:jc w:val="center"/>
        </w:trPr>
        <w:tc>
          <w:tcPr>
            <w:tcW w:w="555" w:type="dxa"/>
            <w:vMerge/>
            <w:vAlign w:val="center"/>
          </w:tcPr>
          <w:p w:rsidR="001F6130" w:rsidRPr="00672E04" w:rsidRDefault="001F6130" w:rsidP="001F6130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1F6130" w:rsidRPr="00672E04" w:rsidRDefault="001F6130" w:rsidP="008F48B2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18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>特別の支援を必要とする子どもの理解</w:t>
            </w:r>
          </w:p>
        </w:tc>
        <w:tc>
          <w:tcPr>
            <w:tcW w:w="1601" w:type="dxa"/>
            <w:vAlign w:val="center"/>
          </w:tcPr>
          <w:p w:rsidR="001F6130" w:rsidRPr="00672E04" w:rsidRDefault="001F6130" w:rsidP="008F48B2">
            <w:pPr>
              <w:widowControl/>
              <w:spacing w:line="0" w:lineRule="atLeast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1単位</w:t>
            </w:r>
          </w:p>
        </w:tc>
        <w:tc>
          <w:tcPr>
            <w:tcW w:w="976" w:type="dxa"/>
            <w:vAlign w:val="center"/>
          </w:tcPr>
          <w:p w:rsidR="001F6130" w:rsidRPr="00672E04" w:rsidRDefault="001F6130" w:rsidP="008F48B2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～3</w:t>
            </w:r>
          </w:p>
        </w:tc>
        <w:tc>
          <w:tcPr>
            <w:tcW w:w="3196" w:type="dxa"/>
            <w:vAlign w:val="center"/>
          </w:tcPr>
          <w:p w:rsidR="001F6130" w:rsidRPr="00672E04" w:rsidRDefault="001F6130" w:rsidP="001F613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特別の支援を必要とする幼児、児童及び生徒に対する理解</w:t>
            </w:r>
          </w:p>
        </w:tc>
      </w:tr>
      <w:tr w:rsidR="00672E04" w:rsidRPr="00672E04" w:rsidTr="0019108C">
        <w:trPr>
          <w:cantSplit/>
          <w:trHeight w:val="134"/>
          <w:jc w:val="center"/>
        </w:trPr>
        <w:tc>
          <w:tcPr>
            <w:tcW w:w="555" w:type="dxa"/>
            <w:vMerge/>
            <w:vAlign w:val="center"/>
          </w:tcPr>
          <w:p w:rsidR="001F6130" w:rsidRPr="00672E04" w:rsidRDefault="001F6130" w:rsidP="001F6130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1F6130" w:rsidRPr="00672E04" w:rsidRDefault="001F6130" w:rsidP="008F48B2">
            <w:pPr>
              <w:widowControl/>
              <w:spacing w:line="0" w:lineRule="atLeast"/>
              <w:rPr>
                <w:rFonts w:asciiTheme="minorEastAsia" w:eastAsia="PMingLiU" w:hAnsiTheme="minorEastAsia" w:cs="ＭＳ Ｐゴシック"/>
                <w:kern w:val="0"/>
                <w:sz w:val="20"/>
                <w:szCs w:val="20"/>
                <w:lang w:eastAsia="zh-TW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教育課程論</w:t>
            </w:r>
          </w:p>
        </w:tc>
        <w:tc>
          <w:tcPr>
            <w:tcW w:w="1601" w:type="dxa"/>
            <w:vAlign w:val="center"/>
          </w:tcPr>
          <w:p w:rsidR="001F6130" w:rsidRPr="00672E04" w:rsidRDefault="001F6130" w:rsidP="008F48B2">
            <w:pPr>
              <w:widowControl/>
              <w:spacing w:line="0" w:lineRule="atLeast"/>
              <w:jc w:val="center"/>
              <w:rPr>
                <w:rFonts w:asciiTheme="minorEastAsia" w:eastAsia="PMingLiU" w:hAnsiTheme="minorEastAsia" w:cs="ＭＳ Ｐゴシック"/>
                <w:kern w:val="0"/>
                <w:sz w:val="20"/>
                <w:szCs w:val="20"/>
                <w:lang w:eastAsia="zh-TW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  <w:lang w:eastAsia="zh-TW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zh-TW"/>
              </w:rPr>
              <w:t>1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lang w:eastAsia="zh-TW"/>
              </w:rPr>
              <w:t>単位</w:t>
            </w:r>
          </w:p>
        </w:tc>
        <w:tc>
          <w:tcPr>
            <w:tcW w:w="976" w:type="dxa"/>
            <w:vAlign w:val="center"/>
          </w:tcPr>
          <w:p w:rsidR="001F6130" w:rsidRPr="00672E04" w:rsidRDefault="001F6130" w:rsidP="008F48B2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</w:tcPr>
          <w:p w:rsidR="001F6130" w:rsidRPr="00672E04" w:rsidRDefault="001F6130" w:rsidP="001F613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教育課程の意義及び編成の方法（カリキュラム・マネジメントを含む。）</w:t>
            </w:r>
          </w:p>
        </w:tc>
      </w:tr>
      <w:tr w:rsidR="00672E04" w:rsidRPr="00672E04" w:rsidTr="0019108C">
        <w:trPr>
          <w:cantSplit/>
          <w:trHeight w:val="624"/>
          <w:jc w:val="center"/>
        </w:trPr>
        <w:tc>
          <w:tcPr>
            <w:tcW w:w="555" w:type="dxa"/>
            <w:vMerge w:val="restart"/>
            <w:textDirection w:val="tbRlV"/>
            <w:vAlign w:val="center"/>
          </w:tcPr>
          <w:p w:rsidR="002763B7" w:rsidRPr="00672E04" w:rsidRDefault="002763B7" w:rsidP="00E65302">
            <w:pPr>
              <w:ind w:left="113" w:right="113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13"/>
                <w:szCs w:val="13"/>
              </w:rPr>
              <w:t>道徳、総合的な学習の時間等の指導法及び生徒指導、教育相談等に関する科目</w:t>
            </w:r>
          </w:p>
          <w:p w:rsidR="002763B7" w:rsidRPr="00672E04" w:rsidRDefault="002763B7" w:rsidP="00E65302">
            <w:pPr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2763B7" w:rsidRPr="00672E04" w:rsidRDefault="002763B7" w:rsidP="002763B7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総合的な学習の指導法・特別活動論</w:t>
            </w:r>
          </w:p>
        </w:tc>
        <w:tc>
          <w:tcPr>
            <w:tcW w:w="1601" w:type="dxa"/>
            <w:vAlign w:val="center"/>
          </w:tcPr>
          <w:p w:rsidR="002763B7" w:rsidRPr="00672E04" w:rsidRDefault="002763B7" w:rsidP="002763B7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  <w:vAlign w:val="center"/>
          </w:tcPr>
          <w:p w:rsidR="002763B7" w:rsidRPr="00672E04" w:rsidRDefault="002763B7" w:rsidP="002763B7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</w:tcPr>
          <w:p w:rsidR="002763B7" w:rsidRPr="00672E04" w:rsidRDefault="002763B7" w:rsidP="002763B7">
            <w:pPr>
              <w:widowControl/>
              <w:rPr>
                <w:rFonts w:asciiTheme="minorEastAsia" w:eastAsiaTheme="minorEastAsia" w:hAnsiTheme="minorEastAsia" w:cs="ＭＳ Ｐゴシック"/>
                <w:spacing w:val="2"/>
                <w:kern w:val="0"/>
                <w:sz w:val="20"/>
                <w:szCs w:val="20"/>
              </w:rPr>
            </w:pPr>
            <w:r w:rsidRPr="00672E04">
              <w:rPr>
                <w:rFonts w:asciiTheme="minorEastAsia" w:eastAsiaTheme="minorEastAsia" w:hAnsiTheme="minorEastAsia" w:cs="ＭＳ Ｐゴシック" w:hint="eastAsia"/>
                <w:spacing w:val="2"/>
                <w:kern w:val="0"/>
                <w:sz w:val="20"/>
                <w:szCs w:val="20"/>
              </w:rPr>
              <w:t>総合的な学習の時間の指導法</w:t>
            </w:r>
          </w:p>
          <w:p w:rsidR="002763B7" w:rsidRPr="00672E04" w:rsidRDefault="002763B7" w:rsidP="002763B7">
            <w:pPr>
              <w:widowControl/>
              <w:rPr>
                <w:rFonts w:asciiTheme="minorEastAsia" w:eastAsiaTheme="minorEastAsia" w:hAnsiTheme="minorEastAsia" w:cs="ＭＳ Ｐゴシック"/>
                <w:spacing w:val="2"/>
                <w:kern w:val="0"/>
                <w:sz w:val="20"/>
                <w:szCs w:val="20"/>
              </w:rPr>
            </w:pPr>
            <w:r w:rsidRPr="00672E04">
              <w:rPr>
                <w:rFonts w:asciiTheme="minorEastAsia" w:eastAsiaTheme="minorEastAsia" w:hAnsiTheme="minorEastAsia" w:cs="ＭＳ Ｐゴシック" w:hint="eastAsia"/>
                <w:spacing w:val="2"/>
                <w:kern w:val="0"/>
                <w:sz w:val="20"/>
                <w:szCs w:val="20"/>
              </w:rPr>
              <w:t>特別活動の指導法</w:t>
            </w:r>
          </w:p>
        </w:tc>
      </w:tr>
      <w:tr w:rsidR="00FE6A6D" w:rsidRPr="00672E04" w:rsidTr="00F12786">
        <w:trPr>
          <w:cantSplit/>
          <w:trHeight w:val="345"/>
          <w:jc w:val="center"/>
        </w:trPr>
        <w:tc>
          <w:tcPr>
            <w:tcW w:w="555" w:type="dxa"/>
            <w:vMerge/>
            <w:vAlign w:val="center"/>
          </w:tcPr>
          <w:p w:rsidR="00FE6A6D" w:rsidRPr="00672E04" w:rsidRDefault="00FE6A6D" w:rsidP="00FE6A6D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A6D" w:rsidRPr="00FE6A6D" w:rsidRDefault="00FE6A6D" w:rsidP="00FE6A6D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FE6A6D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教育方法論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A6D" w:rsidRPr="00FE6A6D" w:rsidRDefault="00FE6A6D" w:rsidP="00FE6A6D">
            <w:pPr>
              <w:widowControl/>
              <w:spacing w:line="0" w:lineRule="atLeast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FE6A6D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◎1単位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A6D" w:rsidRPr="00FE6A6D" w:rsidRDefault="00FE6A6D" w:rsidP="00FE6A6D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E6A6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A6D" w:rsidRPr="00FE6A6D" w:rsidRDefault="00FE6A6D" w:rsidP="00FE6A6D">
            <w:pPr>
              <w:pStyle w:val="41"/>
              <w:widowControl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 w:cs="ＭＳ Ｐゴシック"/>
              </w:rPr>
            </w:pPr>
            <w:r w:rsidRPr="00FE6A6D">
              <w:rPr>
                <w:rFonts w:asciiTheme="minorEastAsia" w:eastAsiaTheme="minorEastAsia" w:hAnsiTheme="minorEastAsia" w:cs="ＭＳ Ｐゴシック" w:hint="eastAsia"/>
              </w:rPr>
              <w:t>教育の方法及び技術</w:t>
            </w:r>
          </w:p>
        </w:tc>
      </w:tr>
      <w:tr w:rsidR="00FE6A6D" w:rsidRPr="00672E04" w:rsidTr="00F12786">
        <w:trPr>
          <w:cantSplit/>
          <w:trHeight w:val="345"/>
          <w:jc w:val="center"/>
        </w:trPr>
        <w:tc>
          <w:tcPr>
            <w:tcW w:w="555" w:type="dxa"/>
            <w:vMerge/>
            <w:vAlign w:val="center"/>
          </w:tcPr>
          <w:p w:rsidR="00FE6A6D" w:rsidRPr="00672E04" w:rsidRDefault="00FE6A6D" w:rsidP="00FE6A6D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A6D" w:rsidRPr="00FE6A6D" w:rsidRDefault="00FE6A6D" w:rsidP="00FE6A6D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FE6A6D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教育とICT活用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A6D" w:rsidRPr="00FE6A6D" w:rsidRDefault="00FE6A6D" w:rsidP="00FE6A6D">
            <w:pPr>
              <w:widowControl/>
              <w:spacing w:line="0" w:lineRule="atLeast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FE6A6D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◎1単位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A6D" w:rsidRPr="00FE6A6D" w:rsidRDefault="00FE6A6D" w:rsidP="00FE6A6D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E6A6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A6D" w:rsidRPr="00FE6A6D" w:rsidRDefault="00FE6A6D" w:rsidP="00FE6A6D">
            <w:pPr>
              <w:pStyle w:val="41"/>
              <w:widowControl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 w:cs="ＭＳ Ｐゴシック"/>
              </w:rPr>
            </w:pPr>
            <w:r w:rsidRPr="00FE6A6D">
              <w:rPr>
                <w:rFonts w:asciiTheme="minorEastAsia" w:eastAsiaTheme="minorEastAsia" w:hAnsiTheme="minorEastAsia" w:cs="ＭＳ Ｐゴシック" w:hint="eastAsia"/>
              </w:rPr>
              <w:t>情報通信技術を活用した教育の理論及び方法</w:t>
            </w:r>
          </w:p>
        </w:tc>
      </w:tr>
      <w:tr w:rsidR="00672E04" w:rsidRPr="00672E04" w:rsidTr="0019108C">
        <w:trPr>
          <w:cantSplit/>
          <w:trHeight w:val="712"/>
          <w:jc w:val="center"/>
        </w:trPr>
        <w:tc>
          <w:tcPr>
            <w:tcW w:w="555" w:type="dxa"/>
            <w:vMerge/>
            <w:vAlign w:val="center"/>
          </w:tcPr>
          <w:p w:rsidR="002763B7" w:rsidRPr="00672E04" w:rsidRDefault="002763B7" w:rsidP="002763B7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2763B7" w:rsidRPr="00672E04" w:rsidRDefault="002763B7" w:rsidP="002763B7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生徒指導・進路指導</w:t>
            </w:r>
          </w:p>
        </w:tc>
        <w:tc>
          <w:tcPr>
            <w:tcW w:w="1601" w:type="dxa"/>
            <w:vAlign w:val="center"/>
          </w:tcPr>
          <w:p w:rsidR="002763B7" w:rsidRPr="00672E04" w:rsidRDefault="002763B7" w:rsidP="002763B7">
            <w:pPr>
              <w:widowControl/>
              <w:spacing w:line="0" w:lineRule="atLeast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  <w:vAlign w:val="center"/>
          </w:tcPr>
          <w:p w:rsidR="002763B7" w:rsidRPr="00672E04" w:rsidRDefault="002763B7" w:rsidP="002763B7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</w:tcPr>
          <w:p w:rsidR="002763B7" w:rsidRPr="00672E04" w:rsidRDefault="002763B7" w:rsidP="002763B7">
            <w:pPr>
              <w:widowControl/>
              <w:rPr>
                <w:rFonts w:asciiTheme="minorEastAsia" w:eastAsiaTheme="minorEastAsia" w:hAnsiTheme="minorEastAsia" w:cs="ＭＳ Ｐゴシック"/>
                <w:spacing w:val="2"/>
                <w:kern w:val="0"/>
                <w:sz w:val="20"/>
                <w:szCs w:val="20"/>
              </w:rPr>
            </w:pPr>
            <w:r w:rsidRPr="00672E04">
              <w:rPr>
                <w:rFonts w:asciiTheme="minorEastAsia" w:eastAsiaTheme="minorEastAsia" w:hAnsiTheme="minorEastAsia" w:cs="ＭＳ Ｐゴシック" w:hint="eastAsia"/>
                <w:spacing w:val="2"/>
                <w:kern w:val="0"/>
                <w:sz w:val="20"/>
                <w:szCs w:val="20"/>
              </w:rPr>
              <w:t>生徒指導の理論及び方法</w:t>
            </w:r>
          </w:p>
        </w:tc>
      </w:tr>
      <w:tr w:rsidR="00672E04" w:rsidRPr="00672E04" w:rsidTr="0019108C">
        <w:trPr>
          <w:cantSplit/>
          <w:trHeight w:val="752"/>
          <w:jc w:val="center"/>
        </w:trPr>
        <w:tc>
          <w:tcPr>
            <w:tcW w:w="555" w:type="dxa"/>
            <w:vMerge/>
            <w:vAlign w:val="center"/>
          </w:tcPr>
          <w:p w:rsidR="002763B7" w:rsidRPr="00672E04" w:rsidRDefault="002763B7" w:rsidP="002763B7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</w:tcPr>
          <w:p w:rsidR="00631ADB" w:rsidRPr="00672E04" w:rsidRDefault="00631ADB" w:rsidP="002763B7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2763B7" w:rsidRPr="00672E04" w:rsidRDefault="002763B7" w:rsidP="002763B7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教育相談</w:t>
            </w:r>
          </w:p>
        </w:tc>
        <w:tc>
          <w:tcPr>
            <w:tcW w:w="1601" w:type="dxa"/>
          </w:tcPr>
          <w:p w:rsidR="00631ADB" w:rsidRPr="00672E04" w:rsidRDefault="00631ADB" w:rsidP="002763B7">
            <w:pPr>
              <w:widowControl/>
              <w:spacing w:line="0" w:lineRule="atLeast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  <w:p w:rsidR="002763B7" w:rsidRPr="00672E04" w:rsidRDefault="002763B7" w:rsidP="002763B7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</w:tcPr>
          <w:p w:rsidR="00631ADB" w:rsidRPr="00672E04" w:rsidRDefault="00631ADB" w:rsidP="002763B7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  <w:p w:rsidR="002763B7" w:rsidRPr="00672E04" w:rsidRDefault="002763B7" w:rsidP="002763B7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</w:tcPr>
          <w:p w:rsidR="002763B7" w:rsidRPr="00672E04" w:rsidRDefault="002763B7" w:rsidP="002763B7">
            <w:pPr>
              <w:widowControl/>
              <w:rPr>
                <w:rFonts w:asciiTheme="minorEastAsia" w:eastAsiaTheme="minorEastAsia" w:hAnsiTheme="minorEastAsia" w:cs="ＭＳ Ｐゴシック"/>
                <w:spacing w:val="2"/>
                <w:kern w:val="0"/>
                <w:sz w:val="20"/>
                <w:szCs w:val="20"/>
              </w:rPr>
            </w:pPr>
            <w:r w:rsidRPr="00672E04">
              <w:rPr>
                <w:rFonts w:asciiTheme="minorEastAsia" w:eastAsiaTheme="minorEastAsia" w:hAnsiTheme="minorEastAsia" w:cs="ＭＳ Ｐゴシック" w:hint="eastAsia"/>
                <w:spacing w:val="2"/>
                <w:kern w:val="0"/>
                <w:sz w:val="20"/>
                <w:szCs w:val="20"/>
              </w:rPr>
              <w:t>教育相談（カウンセリングに関する基礎的な知識を含む。）の理論及び方法</w:t>
            </w:r>
          </w:p>
        </w:tc>
      </w:tr>
      <w:tr w:rsidR="00672E04" w:rsidRPr="00672E04" w:rsidTr="0019108C">
        <w:trPr>
          <w:cantSplit/>
          <w:trHeight w:val="701"/>
          <w:jc w:val="center"/>
        </w:trPr>
        <w:tc>
          <w:tcPr>
            <w:tcW w:w="555" w:type="dxa"/>
            <w:vMerge w:val="restart"/>
            <w:textDirection w:val="tbRlV"/>
            <w:vAlign w:val="center"/>
          </w:tcPr>
          <w:p w:rsidR="002763B7" w:rsidRPr="00672E04" w:rsidRDefault="002763B7" w:rsidP="00E65302">
            <w:pPr>
              <w:ind w:left="113" w:right="113"/>
              <w:jc w:val="center"/>
              <w:rPr>
                <w:rFonts w:asciiTheme="minorEastAsia" w:hAnsiTheme="minorEastAsia" w:cs="ＭＳ Ｐゴシック"/>
                <w:kern w:val="0"/>
                <w:sz w:val="17"/>
                <w:szCs w:val="17"/>
                <w:highlight w:val="yellow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17"/>
                <w:szCs w:val="17"/>
              </w:rPr>
              <w:t>教育実践に関する科目</w:t>
            </w:r>
          </w:p>
        </w:tc>
        <w:tc>
          <w:tcPr>
            <w:tcW w:w="3123" w:type="dxa"/>
            <w:vAlign w:val="center"/>
          </w:tcPr>
          <w:p w:rsidR="002763B7" w:rsidRPr="00672E04" w:rsidRDefault="002763B7" w:rsidP="002763B7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教育実習</w:t>
            </w:r>
          </w:p>
          <w:p w:rsidR="002763B7" w:rsidRPr="00672E04" w:rsidRDefault="002763B7" w:rsidP="002763B7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教育実習事前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・事後指導</w:t>
            </w:r>
          </w:p>
        </w:tc>
        <w:tc>
          <w:tcPr>
            <w:tcW w:w="1601" w:type="dxa"/>
            <w:vAlign w:val="center"/>
          </w:tcPr>
          <w:p w:rsidR="002763B7" w:rsidRPr="00672E04" w:rsidRDefault="002763B7" w:rsidP="002763B7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2763B7" w:rsidRPr="00672E04" w:rsidRDefault="002763B7" w:rsidP="002763B7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1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  <w:vAlign w:val="center"/>
          </w:tcPr>
          <w:p w:rsidR="002763B7" w:rsidRPr="00672E04" w:rsidRDefault="002763B7" w:rsidP="002763B7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</w:p>
          <w:p w:rsidR="002763B7" w:rsidRPr="00672E04" w:rsidRDefault="002763B7" w:rsidP="002763B7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3～4</w:t>
            </w:r>
          </w:p>
        </w:tc>
        <w:tc>
          <w:tcPr>
            <w:tcW w:w="3196" w:type="dxa"/>
          </w:tcPr>
          <w:p w:rsidR="00631ADB" w:rsidRPr="00672E04" w:rsidRDefault="00631ADB" w:rsidP="002763B7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2763B7" w:rsidRPr="00672E04" w:rsidRDefault="002763B7" w:rsidP="002763B7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教育実習</w:t>
            </w:r>
          </w:p>
        </w:tc>
      </w:tr>
      <w:tr w:rsidR="002763B7" w:rsidRPr="00672E04" w:rsidTr="0019108C">
        <w:trPr>
          <w:cantSplit/>
          <w:trHeight w:val="1247"/>
          <w:jc w:val="center"/>
        </w:trPr>
        <w:tc>
          <w:tcPr>
            <w:tcW w:w="555" w:type="dxa"/>
            <w:vMerge/>
          </w:tcPr>
          <w:p w:rsidR="002763B7" w:rsidRPr="00672E04" w:rsidRDefault="002763B7" w:rsidP="002763B7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2763B7" w:rsidRPr="00672E04" w:rsidRDefault="002763B7" w:rsidP="002763B7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教職実践演習（中・高）</w:t>
            </w:r>
          </w:p>
        </w:tc>
        <w:tc>
          <w:tcPr>
            <w:tcW w:w="1601" w:type="dxa"/>
            <w:vAlign w:val="center"/>
          </w:tcPr>
          <w:p w:rsidR="002763B7" w:rsidRPr="00672E04" w:rsidRDefault="002763B7" w:rsidP="002763B7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  <w:vAlign w:val="center"/>
          </w:tcPr>
          <w:p w:rsidR="002763B7" w:rsidRPr="00672E04" w:rsidRDefault="002763B7" w:rsidP="002763B7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4</w:t>
            </w:r>
          </w:p>
        </w:tc>
        <w:tc>
          <w:tcPr>
            <w:tcW w:w="3196" w:type="dxa"/>
            <w:vAlign w:val="center"/>
          </w:tcPr>
          <w:p w:rsidR="002763B7" w:rsidRPr="00672E04" w:rsidRDefault="002763B7" w:rsidP="002763B7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教職実践演習</w:t>
            </w:r>
          </w:p>
        </w:tc>
      </w:tr>
    </w:tbl>
    <w:p w:rsidR="00FA4E2A" w:rsidRPr="00672E04" w:rsidRDefault="00FA4E2A"/>
    <w:p w:rsidR="00384501" w:rsidRPr="00672E04" w:rsidRDefault="00384501"/>
    <w:p w:rsidR="00384501" w:rsidRPr="00672E04" w:rsidRDefault="00384501"/>
    <w:p w:rsidR="00384501" w:rsidRPr="00672E04" w:rsidRDefault="00384501"/>
    <w:p w:rsidR="00384501" w:rsidRPr="00672E04" w:rsidRDefault="00384501"/>
    <w:p w:rsidR="00384501" w:rsidRPr="00672E04" w:rsidRDefault="00384501"/>
    <w:p w:rsidR="00384501" w:rsidRPr="00672E04" w:rsidRDefault="00384501"/>
    <w:p w:rsidR="00384501" w:rsidRPr="00672E04" w:rsidRDefault="00384501"/>
    <w:tbl>
      <w:tblPr>
        <w:tblW w:w="94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3382"/>
        <w:gridCol w:w="987"/>
        <w:gridCol w:w="423"/>
        <w:gridCol w:w="988"/>
        <w:gridCol w:w="2124"/>
        <w:gridCol w:w="1118"/>
        <w:gridCol w:w="6"/>
      </w:tblGrid>
      <w:tr w:rsidR="00672E04" w:rsidRPr="00672E04" w:rsidTr="0014348E">
        <w:trPr>
          <w:gridAfter w:val="1"/>
          <w:wAfter w:w="6" w:type="dxa"/>
          <w:cantSplit/>
          <w:trHeight w:val="924"/>
          <w:jc w:val="center"/>
        </w:trPr>
        <w:tc>
          <w:tcPr>
            <w:tcW w:w="429" w:type="dxa"/>
            <w:vMerge w:val="restart"/>
            <w:vAlign w:val="center"/>
          </w:tcPr>
          <w:p w:rsidR="001F6130" w:rsidRPr="00672E04" w:rsidRDefault="001F6130" w:rsidP="00FA4E2A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lastRenderedPageBreak/>
              <w:t>教科及び教科の指導法に関する科目</w:t>
            </w:r>
          </w:p>
        </w:tc>
        <w:tc>
          <w:tcPr>
            <w:tcW w:w="3382" w:type="dxa"/>
          </w:tcPr>
          <w:p w:rsidR="001F6130" w:rsidRPr="00672E04" w:rsidRDefault="001F6130" w:rsidP="001F6130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情報学総論</w:t>
            </w:r>
          </w:p>
          <w:p w:rsidR="00A54C96" w:rsidRPr="00672E04" w:rsidRDefault="00A54C96" w:rsidP="001F6130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情報社会論</w:t>
            </w:r>
          </w:p>
          <w:p w:rsidR="001F6130" w:rsidRPr="00672E04" w:rsidRDefault="00631ADB" w:rsidP="001F6130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社会公共システム論</w:t>
            </w:r>
          </w:p>
          <w:p w:rsidR="00C46296" w:rsidRPr="00672E04" w:rsidRDefault="00C46296" w:rsidP="001F6130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マネジメントデザイン</w:t>
            </w:r>
          </w:p>
          <w:p w:rsidR="001E1C9C" w:rsidRPr="00672E04" w:rsidRDefault="001F6130" w:rsidP="001E1C9C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情報管理社会論</w:t>
            </w:r>
          </w:p>
          <w:p w:rsidR="001E1C9C" w:rsidRPr="00672E04" w:rsidRDefault="001E1C9C" w:rsidP="001E1C9C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サービス・イノベーション</w:t>
            </w:r>
          </w:p>
          <w:p w:rsidR="001E1C9C" w:rsidRPr="00672E04" w:rsidRDefault="001E1C9C" w:rsidP="001E1C9C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オペレーション計画</w:t>
            </w:r>
          </w:p>
        </w:tc>
        <w:tc>
          <w:tcPr>
            <w:tcW w:w="1410" w:type="dxa"/>
            <w:gridSpan w:val="2"/>
          </w:tcPr>
          <w:p w:rsidR="00A54C96" w:rsidRPr="00672E04" w:rsidRDefault="00A54C96" w:rsidP="00A54C96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1F6130" w:rsidRPr="00672E04" w:rsidRDefault="00A54C96" w:rsidP="00A54C9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2単位</w:t>
            </w:r>
          </w:p>
          <w:p w:rsidR="00A54C96" w:rsidRPr="00672E04" w:rsidRDefault="00631ADB" w:rsidP="00A54C96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 xml:space="preserve">　</w:t>
            </w:r>
            <w:r w:rsidR="00A54C96"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="00A54C96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C46296" w:rsidRPr="00672E04" w:rsidRDefault="00C46296" w:rsidP="00C4629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  <w:p w:rsidR="001E1C9C" w:rsidRPr="00672E04" w:rsidRDefault="00A54C96" w:rsidP="00C4629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2単位</w:t>
            </w:r>
          </w:p>
          <w:p w:rsidR="001E1C9C" w:rsidRPr="00672E04" w:rsidRDefault="001E1C9C" w:rsidP="001E1C9C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2単位</w:t>
            </w:r>
          </w:p>
          <w:p w:rsidR="001E1C9C" w:rsidRPr="00672E04" w:rsidRDefault="001E1C9C" w:rsidP="001E1C9C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2単位</w:t>
            </w:r>
          </w:p>
        </w:tc>
        <w:tc>
          <w:tcPr>
            <w:tcW w:w="988" w:type="dxa"/>
          </w:tcPr>
          <w:p w:rsidR="001F6130" w:rsidRPr="00672E04" w:rsidRDefault="001F6130" w:rsidP="001F6130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</w:p>
          <w:p w:rsidR="001F6130" w:rsidRPr="00672E04" w:rsidRDefault="00A54C96" w:rsidP="00A54C96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</w:p>
          <w:p w:rsidR="00A54C96" w:rsidRPr="00672E04" w:rsidRDefault="00631ADB" w:rsidP="00A54C96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1</w:t>
            </w:r>
          </w:p>
          <w:p w:rsidR="00C46296" w:rsidRPr="00672E04" w:rsidRDefault="00C46296" w:rsidP="00631ADB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1</w:t>
            </w:r>
          </w:p>
          <w:p w:rsidR="001E1C9C" w:rsidRPr="00672E04" w:rsidRDefault="00631ADB" w:rsidP="00C46296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</w:p>
          <w:p w:rsidR="001E1C9C" w:rsidRPr="00672E04" w:rsidRDefault="001E1C9C" w:rsidP="001E1C9C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</w:p>
          <w:p w:rsidR="001E1C9C" w:rsidRPr="00672E04" w:rsidRDefault="001E1C9C" w:rsidP="001E1C9C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242" w:type="dxa"/>
            <w:gridSpan w:val="2"/>
          </w:tcPr>
          <w:p w:rsidR="001F6130" w:rsidRPr="00672E04" w:rsidRDefault="001F6130" w:rsidP="001F613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情報社会</w:t>
            </w:r>
            <w:r w:rsidR="001E1C9C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（職業に関する内容を含む。）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・情報倫理</w:t>
            </w:r>
          </w:p>
        </w:tc>
      </w:tr>
      <w:tr w:rsidR="00672E04" w:rsidRPr="00672E04" w:rsidTr="0014348E">
        <w:trPr>
          <w:gridAfter w:val="1"/>
          <w:wAfter w:w="6" w:type="dxa"/>
          <w:cantSplit/>
          <w:trHeight w:val="51"/>
          <w:jc w:val="center"/>
        </w:trPr>
        <w:tc>
          <w:tcPr>
            <w:tcW w:w="429" w:type="dxa"/>
            <w:vMerge/>
          </w:tcPr>
          <w:p w:rsidR="001F6130" w:rsidRPr="00672E04" w:rsidRDefault="001F6130" w:rsidP="001F6130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382" w:type="dxa"/>
          </w:tcPr>
          <w:p w:rsidR="001F6130" w:rsidRPr="00672E04" w:rsidRDefault="001F6130" w:rsidP="001F6130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アルゴリズムとデータ構造</w:t>
            </w:r>
            <w:r w:rsidR="00A54C96"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基礎</w:t>
            </w:r>
          </w:p>
          <w:p w:rsidR="001F6130" w:rsidRPr="00672E04" w:rsidRDefault="00A54C96" w:rsidP="001F6130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データ処理プログラミング</w:t>
            </w:r>
          </w:p>
          <w:p w:rsidR="00A54C96" w:rsidRPr="00672E04" w:rsidRDefault="00EA0FD3" w:rsidP="001F6130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データ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アナリティクスⅠ</w:t>
            </w:r>
          </w:p>
          <w:p w:rsidR="001F6130" w:rsidRPr="00672E04" w:rsidRDefault="00EA0FD3" w:rsidP="001F6130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デ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ータアナリティクスⅡ</w:t>
            </w:r>
          </w:p>
        </w:tc>
        <w:tc>
          <w:tcPr>
            <w:tcW w:w="1410" w:type="dxa"/>
            <w:gridSpan w:val="2"/>
          </w:tcPr>
          <w:p w:rsidR="001F6130" w:rsidRPr="00672E04" w:rsidRDefault="001F6130" w:rsidP="001F6130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◎2単位</w:t>
            </w:r>
          </w:p>
          <w:p w:rsidR="001F6130" w:rsidRPr="00672E04" w:rsidRDefault="001F6130" w:rsidP="001F6130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◎2単位</w:t>
            </w:r>
          </w:p>
          <w:p w:rsidR="00A54C96" w:rsidRPr="00672E04" w:rsidRDefault="00EA0FD3" w:rsidP="00A54C96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54C96"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2単位</w:t>
            </w:r>
          </w:p>
          <w:p w:rsidR="001F6130" w:rsidRPr="00672E04" w:rsidRDefault="00A54C96" w:rsidP="00A54C96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2単位</w:t>
            </w:r>
          </w:p>
        </w:tc>
        <w:tc>
          <w:tcPr>
            <w:tcW w:w="988" w:type="dxa"/>
          </w:tcPr>
          <w:p w:rsidR="001F6130" w:rsidRPr="00672E04" w:rsidRDefault="001F6130" w:rsidP="001F6130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</w:p>
          <w:p w:rsidR="001F6130" w:rsidRPr="00672E04" w:rsidRDefault="001F6130" w:rsidP="001F6130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</w:p>
          <w:p w:rsidR="001F6130" w:rsidRPr="00672E04" w:rsidRDefault="001F6130" w:rsidP="001F6130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</w:p>
          <w:p w:rsidR="001F6130" w:rsidRPr="00672E04" w:rsidRDefault="00EA0FD3" w:rsidP="00A54C96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242" w:type="dxa"/>
            <w:gridSpan w:val="2"/>
          </w:tcPr>
          <w:p w:rsidR="001F6130" w:rsidRPr="00672E04" w:rsidRDefault="001E1C9C" w:rsidP="001F6130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コンピュータ・情報処理</w:t>
            </w:r>
          </w:p>
        </w:tc>
      </w:tr>
      <w:tr w:rsidR="00672E04" w:rsidRPr="00672E04" w:rsidTr="0014348E">
        <w:trPr>
          <w:gridAfter w:val="1"/>
          <w:wAfter w:w="6" w:type="dxa"/>
          <w:cantSplit/>
          <w:trHeight w:val="51"/>
          <w:jc w:val="center"/>
        </w:trPr>
        <w:tc>
          <w:tcPr>
            <w:tcW w:w="429" w:type="dxa"/>
            <w:vMerge/>
          </w:tcPr>
          <w:p w:rsidR="001F6130" w:rsidRPr="00672E04" w:rsidRDefault="001F6130" w:rsidP="001F6130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382" w:type="dxa"/>
            <w:vAlign w:val="center"/>
          </w:tcPr>
          <w:p w:rsidR="00EA0FD3" w:rsidRPr="00672E04" w:rsidRDefault="00EA0FD3" w:rsidP="001F6130">
            <w:pPr>
              <w:spacing w:line="0" w:lineRule="atLeas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ユーザビリティ論</w:t>
            </w:r>
          </w:p>
          <w:p w:rsidR="001F6130" w:rsidRPr="00672E04" w:rsidRDefault="00A54C96" w:rsidP="001F6130">
            <w:pPr>
              <w:spacing w:line="0" w:lineRule="atLeas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情報システム基礎演習</w:t>
            </w:r>
          </w:p>
        </w:tc>
        <w:tc>
          <w:tcPr>
            <w:tcW w:w="1410" w:type="dxa"/>
            <w:gridSpan w:val="2"/>
          </w:tcPr>
          <w:p w:rsidR="001F6130" w:rsidRPr="00672E04" w:rsidRDefault="00EA0FD3" w:rsidP="001F6130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1F6130"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2単位</w:t>
            </w:r>
          </w:p>
          <w:p w:rsidR="001F6130" w:rsidRPr="00672E04" w:rsidRDefault="00EA0FD3" w:rsidP="00EA0FD3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</w:t>
            </w:r>
            <w:r w:rsidR="001F6130"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2単位</w:t>
            </w:r>
          </w:p>
        </w:tc>
        <w:tc>
          <w:tcPr>
            <w:tcW w:w="988" w:type="dxa"/>
          </w:tcPr>
          <w:p w:rsidR="001F6130" w:rsidRPr="00672E04" w:rsidRDefault="00EA0FD3" w:rsidP="001F6130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</w:t>
            </w:r>
          </w:p>
          <w:p w:rsidR="001F6130" w:rsidRPr="00672E04" w:rsidRDefault="000D389F" w:rsidP="00EA0FD3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42" w:type="dxa"/>
            <w:gridSpan w:val="2"/>
          </w:tcPr>
          <w:p w:rsidR="001F6130" w:rsidRPr="00672E04" w:rsidRDefault="00A24CCC" w:rsidP="001F613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情報システム</w:t>
            </w:r>
          </w:p>
        </w:tc>
      </w:tr>
      <w:tr w:rsidR="00672E04" w:rsidRPr="00672E04" w:rsidTr="0014348E">
        <w:trPr>
          <w:gridAfter w:val="1"/>
          <w:wAfter w:w="6" w:type="dxa"/>
          <w:cantSplit/>
          <w:trHeight w:val="85"/>
          <w:jc w:val="center"/>
        </w:trPr>
        <w:tc>
          <w:tcPr>
            <w:tcW w:w="429" w:type="dxa"/>
            <w:vMerge/>
          </w:tcPr>
          <w:p w:rsidR="001F6130" w:rsidRPr="00672E04" w:rsidRDefault="001F6130" w:rsidP="001F6130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382" w:type="dxa"/>
            <w:vAlign w:val="center"/>
          </w:tcPr>
          <w:p w:rsidR="001F6130" w:rsidRPr="00672E04" w:rsidRDefault="001F6130" w:rsidP="001F6130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コンピュータネットワーク</w:t>
            </w:r>
            <w:r w:rsidR="000D389F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基礎</w:t>
            </w:r>
          </w:p>
          <w:p w:rsidR="000D389F" w:rsidRPr="00672E04" w:rsidRDefault="000D389F" w:rsidP="001F6130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情報理論</w:t>
            </w:r>
          </w:p>
          <w:p w:rsidR="001F6130" w:rsidRPr="00672E04" w:rsidRDefault="000D389F" w:rsidP="000D389F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情報セキュリティ</w:t>
            </w:r>
            <w:r w:rsidR="00EA0FD3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と法制度</w:t>
            </w:r>
          </w:p>
          <w:p w:rsidR="00EA0FD3" w:rsidRPr="00672E04" w:rsidRDefault="00EA0FD3" w:rsidP="000D389F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Webシステム設計演習</w:t>
            </w:r>
          </w:p>
        </w:tc>
        <w:tc>
          <w:tcPr>
            <w:tcW w:w="1410" w:type="dxa"/>
            <w:gridSpan w:val="2"/>
            <w:vAlign w:val="center"/>
          </w:tcPr>
          <w:p w:rsidR="001F6130" w:rsidRPr="00672E04" w:rsidRDefault="001F6130" w:rsidP="001F6130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1F6130" w:rsidRPr="00672E04" w:rsidRDefault="000D389F" w:rsidP="001F6130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 xml:space="preserve">　</w:t>
            </w:r>
            <w:r w:rsidR="001F6130"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="001F6130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1F6130" w:rsidRPr="00672E04" w:rsidRDefault="001F6130" w:rsidP="001F6130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EA0FD3" w:rsidRPr="00672E04" w:rsidRDefault="00EA0FD3" w:rsidP="001F6130">
            <w:pPr>
              <w:widowControl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2単位</w:t>
            </w:r>
          </w:p>
        </w:tc>
        <w:tc>
          <w:tcPr>
            <w:tcW w:w="988" w:type="dxa"/>
          </w:tcPr>
          <w:p w:rsidR="001F6130" w:rsidRPr="00672E04" w:rsidRDefault="000D389F" w:rsidP="001F6130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1</w:t>
            </w:r>
          </w:p>
          <w:p w:rsidR="001F6130" w:rsidRPr="00672E04" w:rsidRDefault="001F6130" w:rsidP="001F6130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</w:p>
          <w:p w:rsidR="001F6130" w:rsidRPr="00672E04" w:rsidRDefault="00EA0FD3" w:rsidP="001F6130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</w:p>
          <w:p w:rsidR="00EA0FD3" w:rsidRPr="00672E04" w:rsidRDefault="00EA0FD3" w:rsidP="001F6130">
            <w:pPr>
              <w:widowControl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42" w:type="dxa"/>
            <w:gridSpan w:val="2"/>
          </w:tcPr>
          <w:p w:rsidR="001F6130" w:rsidRPr="00672E04" w:rsidRDefault="001F6130" w:rsidP="00A24CCC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情報通信ネットワーク</w:t>
            </w:r>
          </w:p>
        </w:tc>
      </w:tr>
      <w:tr w:rsidR="00672E04" w:rsidRPr="00672E04" w:rsidTr="0014348E">
        <w:trPr>
          <w:gridAfter w:val="1"/>
          <w:wAfter w:w="6" w:type="dxa"/>
          <w:cantSplit/>
          <w:trHeight w:val="85"/>
          <w:jc w:val="center"/>
        </w:trPr>
        <w:tc>
          <w:tcPr>
            <w:tcW w:w="429" w:type="dxa"/>
            <w:vMerge/>
          </w:tcPr>
          <w:p w:rsidR="001F6130" w:rsidRPr="00672E04" w:rsidRDefault="001F6130" w:rsidP="001F6130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382" w:type="dxa"/>
            <w:vAlign w:val="center"/>
          </w:tcPr>
          <w:p w:rsidR="000D389F" w:rsidRPr="00672E04" w:rsidRDefault="00A24CCC" w:rsidP="001F6130">
            <w:pPr>
              <w:spacing w:line="0" w:lineRule="atLeas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AIシステム</w:t>
            </w:r>
            <w:r w:rsidR="00EA0FD3"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Ⅰ</w:t>
            </w:r>
          </w:p>
          <w:p w:rsidR="000D389F" w:rsidRPr="00672E04" w:rsidRDefault="00A24CCC" w:rsidP="001F6130">
            <w:pPr>
              <w:spacing w:line="0" w:lineRule="atLeas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AIシステム</w:t>
            </w:r>
            <w:r w:rsidR="00EA0FD3"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Ⅱ</w:t>
            </w:r>
          </w:p>
          <w:p w:rsidR="001F6130" w:rsidRPr="00672E04" w:rsidRDefault="000D389F" w:rsidP="000D389F">
            <w:pPr>
              <w:spacing w:line="0" w:lineRule="atLeas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視聴覚教育メディア論</w:t>
            </w:r>
          </w:p>
        </w:tc>
        <w:tc>
          <w:tcPr>
            <w:tcW w:w="1410" w:type="dxa"/>
            <w:gridSpan w:val="2"/>
            <w:vAlign w:val="center"/>
          </w:tcPr>
          <w:p w:rsidR="001F6130" w:rsidRPr="00672E04" w:rsidRDefault="00EA0FD3" w:rsidP="001F6130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 xml:space="preserve">　</w:t>
            </w:r>
            <w:r w:rsidR="001F6130"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="001F6130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1F6130" w:rsidRPr="00672E04" w:rsidRDefault="000D389F" w:rsidP="001F6130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 xml:space="preserve">　</w:t>
            </w:r>
            <w:r w:rsidR="001F6130"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="001F6130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1F6130" w:rsidRPr="00672E04" w:rsidRDefault="000D389F" w:rsidP="000D389F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88" w:type="dxa"/>
          </w:tcPr>
          <w:p w:rsidR="001F6130" w:rsidRPr="00672E04" w:rsidRDefault="000D389F" w:rsidP="001F6130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</w:t>
            </w:r>
          </w:p>
          <w:p w:rsidR="001F6130" w:rsidRPr="00672E04" w:rsidRDefault="001F6130" w:rsidP="001F6130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3</w:t>
            </w:r>
          </w:p>
          <w:p w:rsidR="001F6130" w:rsidRPr="00672E04" w:rsidRDefault="001F6130" w:rsidP="001F6130">
            <w:pPr>
              <w:widowControl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3</w:t>
            </w:r>
          </w:p>
        </w:tc>
        <w:tc>
          <w:tcPr>
            <w:tcW w:w="3242" w:type="dxa"/>
            <w:gridSpan w:val="2"/>
          </w:tcPr>
          <w:p w:rsidR="001F6130" w:rsidRPr="00672E04" w:rsidRDefault="001F6130" w:rsidP="0092420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マルチメディア表現・マルチメディア技術</w:t>
            </w:r>
          </w:p>
        </w:tc>
      </w:tr>
      <w:tr w:rsidR="00672E04" w:rsidRPr="00672E04" w:rsidTr="0014348E">
        <w:trPr>
          <w:gridAfter w:val="1"/>
          <w:wAfter w:w="6" w:type="dxa"/>
          <w:cantSplit/>
          <w:trHeight w:val="390"/>
          <w:jc w:val="center"/>
        </w:trPr>
        <w:tc>
          <w:tcPr>
            <w:tcW w:w="429" w:type="dxa"/>
            <w:vMerge/>
          </w:tcPr>
          <w:p w:rsidR="001F6130" w:rsidRPr="00672E04" w:rsidRDefault="001F6130" w:rsidP="001F6130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382" w:type="dxa"/>
            <w:vAlign w:val="center"/>
          </w:tcPr>
          <w:p w:rsidR="001F6130" w:rsidRPr="00672E04" w:rsidRDefault="00730AB6" w:rsidP="001F613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（中等）</w:t>
            </w:r>
            <w:r w:rsidR="001F6130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情報科教育法Ⅰ</w:t>
            </w:r>
          </w:p>
          <w:p w:rsidR="001F6130" w:rsidRPr="00672E04" w:rsidRDefault="00730AB6" w:rsidP="001F613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（中等）</w:t>
            </w:r>
            <w:r w:rsidR="001F6130"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情報科教育法Ⅱ</w:t>
            </w:r>
          </w:p>
        </w:tc>
        <w:tc>
          <w:tcPr>
            <w:tcW w:w="1410" w:type="dxa"/>
            <w:gridSpan w:val="2"/>
          </w:tcPr>
          <w:p w:rsidR="001F6130" w:rsidRPr="00672E04" w:rsidRDefault="001F6130" w:rsidP="001F6130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  <w:p w:rsidR="001F6130" w:rsidRPr="00672E04" w:rsidRDefault="001F6130" w:rsidP="001F6130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</w:tc>
        <w:tc>
          <w:tcPr>
            <w:tcW w:w="988" w:type="dxa"/>
          </w:tcPr>
          <w:p w:rsidR="001F6130" w:rsidRPr="00672E04" w:rsidRDefault="001F6130" w:rsidP="001F6130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3</w:t>
            </w:r>
          </w:p>
          <w:p w:rsidR="001F6130" w:rsidRPr="00672E04" w:rsidRDefault="001F6130" w:rsidP="001F6130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3</w:t>
            </w:r>
          </w:p>
        </w:tc>
        <w:tc>
          <w:tcPr>
            <w:tcW w:w="3242" w:type="dxa"/>
            <w:gridSpan w:val="2"/>
          </w:tcPr>
          <w:p w:rsidR="001F6130" w:rsidRPr="00672E04" w:rsidRDefault="001F6130" w:rsidP="001F613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各教科の指導法（情報機器及び教材の活用を含む。）</w:t>
            </w:r>
          </w:p>
        </w:tc>
      </w:tr>
      <w:tr w:rsidR="00672E04" w:rsidRPr="00672E04" w:rsidTr="00F426B4">
        <w:tblPrEx>
          <w:tblCellMar>
            <w:left w:w="52" w:type="dxa"/>
            <w:right w:w="52" w:type="dxa"/>
          </w:tblCellMar>
        </w:tblPrEx>
        <w:trPr>
          <w:cantSplit/>
          <w:trHeight w:val="242"/>
          <w:jc w:val="center"/>
        </w:trPr>
        <w:tc>
          <w:tcPr>
            <w:tcW w:w="3811" w:type="dxa"/>
            <w:gridSpan w:val="2"/>
            <w:vMerge w:val="restart"/>
            <w:vAlign w:val="center"/>
          </w:tcPr>
          <w:p w:rsidR="001F6130" w:rsidRPr="00672E04" w:rsidRDefault="001F6130" w:rsidP="001F613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pacing w:val="1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sz w:val="20"/>
                <w:szCs w:val="20"/>
              </w:rPr>
              <w:t>免許状取得に必要な</w:t>
            </w:r>
          </w:p>
          <w:p w:rsidR="001F6130" w:rsidRPr="00672E04" w:rsidRDefault="001F6130" w:rsidP="001F613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sz w:val="20"/>
                <w:szCs w:val="20"/>
              </w:rPr>
              <w:t>最低修得単位数</w:t>
            </w:r>
          </w:p>
        </w:tc>
        <w:tc>
          <w:tcPr>
            <w:tcW w:w="987" w:type="dxa"/>
            <w:vMerge w:val="restart"/>
          </w:tcPr>
          <w:p w:rsidR="00C64391" w:rsidRPr="00672E04" w:rsidRDefault="00C64391" w:rsidP="001F6130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:rsidR="00C64391" w:rsidRPr="00672E04" w:rsidRDefault="00C64391" w:rsidP="00C64391">
            <w:pPr>
              <w:autoSpaceDE w:val="0"/>
              <w:autoSpaceDN w:val="0"/>
              <w:spacing w:line="0" w:lineRule="atLeas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</w:p>
          <w:p w:rsidR="001F6130" w:rsidRPr="00672E04" w:rsidRDefault="001F6130" w:rsidP="00C64391">
            <w:pPr>
              <w:autoSpaceDE w:val="0"/>
              <w:autoSpaceDN w:val="0"/>
              <w:spacing w:line="0" w:lineRule="atLeas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sz w:val="20"/>
                <w:szCs w:val="20"/>
              </w:rPr>
              <w:t>67</w:t>
            </w:r>
            <w:r w:rsidRPr="00672E04">
              <w:rPr>
                <w:rFonts w:asciiTheme="minorEastAsia" w:hAnsiTheme="minorEastAsia" w:hint="eastAsia"/>
                <w:sz w:val="20"/>
                <w:szCs w:val="20"/>
              </w:rPr>
              <w:t>単位</w:t>
            </w:r>
          </w:p>
        </w:tc>
        <w:tc>
          <w:tcPr>
            <w:tcW w:w="423" w:type="dxa"/>
            <w:vMerge w:val="restart"/>
          </w:tcPr>
          <w:p w:rsidR="00C64391" w:rsidRPr="00672E04" w:rsidRDefault="00C64391" w:rsidP="001F6130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  <w:p w:rsidR="001F6130" w:rsidRPr="00672E04" w:rsidRDefault="001F6130" w:rsidP="001F6130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sz w:val="20"/>
                <w:szCs w:val="20"/>
              </w:rPr>
              <w:t>内訳</w:t>
            </w:r>
          </w:p>
        </w:tc>
        <w:tc>
          <w:tcPr>
            <w:tcW w:w="3112" w:type="dxa"/>
            <w:gridSpan w:val="2"/>
          </w:tcPr>
          <w:p w:rsidR="001F6130" w:rsidRPr="00672E04" w:rsidRDefault="001F6130" w:rsidP="001F613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sz w:val="20"/>
                <w:szCs w:val="20"/>
              </w:rPr>
              <w:t>免許法施行規則に定める科目</w:t>
            </w:r>
          </w:p>
        </w:tc>
        <w:tc>
          <w:tcPr>
            <w:tcW w:w="1124" w:type="dxa"/>
            <w:gridSpan w:val="2"/>
          </w:tcPr>
          <w:p w:rsidR="001F6130" w:rsidRPr="00672E04" w:rsidRDefault="001F6130" w:rsidP="001F613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sz w:val="20"/>
                <w:szCs w:val="20"/>
              </w:rPr>
              <w:t>8</w:t>
            </w:r>
            <w:r w:rsidRPr="00672E04">
              <w:rPr>
                <w:rFonts w:asciiTheme="minorEastAsia" w:hAnsiTheme="minorEastAsia" w:hint="eastAsia"/>
                <w:sz w:val="20"/>
                <w:szCs w:val="20"/>
              </w:rPr>
              <w:t>単位</w:t>
            </w:r>
          </w:p>
        </w:tc>
      </w:tr>
      <w:tr w:rsidR="00672E04" w:rsidRPr="00672E04" w:rsidTr="00F426B4">
        <w:tblPrEx>
          <w:tblCellMar>
            <w:left w:w="52" w:type="dxa"/>
            <w:right w:w="52" w:type="dxa"/>
          </w:tblCellMar>
        </w:tblPrEx>
        <w:trPr>
          <w:cantSplit/>
          <w:trHeight w:val="242"/>
          <w:jc w:val="center"/>
        </w:trPr>
        <w:tc>
          <w:tcPr>
            <w:tcW w:w="3811" w:type="dxa"/>
            <w:gridSpan w:val="2"/>
            <w:vMerge/>
          </w:tcPr>
          <w:p w:rsidR="001F6130" w:rsidRPr="00672E04" w:rsidRDefault="001F6130" w:rsidP="001F6130">
            <w:pPr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1F6130" w:rsidRPr="00672E04" w:rsidRDefault="001F6130" w:rsidP="001F6130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3" w:type="dxa"/>
            <w:vMerge/>
          </w:tcPr>
          <w:p w:rsidR="001F6130" w:rsidRPr="00672E04" w:rsidRDefault="001F6130" w:rsidP="001F6130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2" w:type="dxa"/>
            <w:gridSpan w:val="2"/>
          </w:tcPr>
          <w:p w:rsidR="001F6130" w:rsidRPr="00672E04" w:rsidRDefault="001F6130" w:rsidP="001F613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sz w:val="20"/>
                <w:szCs w:val="20"/>
              </w:rPr>
              <w:t>教育の基礎的理解に関する科目等</w:t>
            </w:r>
          </w:p>
        </w:tc>
        <w:tc>
          <w:tcPr>
            <w:tcW w:w="1124" w:type="dxa"/>
            <w:gridSpan w:val="2"/>
          </w:tcPr>
          <w:p w:rsidR="001F6130" w:rsidRPr="00672E04" w:rsidRDefault="001F6130" w:rsidP="001F613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sz w:val="20"/>
                <w:szCs w:val="20"/>
              </w:rPr>
              <w:t>23単位</w:t>
            </w:r>
          </w:p>
        </w:tc>
      </w:tr>
      <w:tr w:rsidR="00672E04" w:rsidRPr="00672E04" w:rsidTr="00F426B4">
        <w:tblPrEx>
          <w:tblCellMar>
            <w:left w:w="52" w:type="dxa"/>
            <w:right w:w="52" w:type="dxa"/>
          </w:tblCellMar>
        </w:tblPrEx>
        <w:trPr>
          <w:cantSplit/>
          <w:trHeight w:val="242"/>
          <w:jc w:val="center"/>
        </w:trPr>
        <w:tc>
          <w:tcPr>
            <w:tcW w:w="3811" w:type="dxa"/>
            <w:gridSpan w:val="2"/>
            <w:vMerge/>
          </w:tcPr>
          <w:p w:rsidR="001F6130" w:rsidRPr="00672E04" w:rsidRDefault="001F6130" w:rsidP="001F6130">
            <w:pPr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1F6130" w:rsidRPr="00672E04" w:rsidRDefault="001F6130" w:rsidP="001F6130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3" w:type="dxa"/>
            <w:vMerge/>
          </w:tcPr>
          <w:p w:rsidR="001F6130" w:rsidRPr="00672E04" w:rsidRDefault="001F6130" w:rsidP="001F6130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2" w:type="dxa"/>
            <w:gridSpan w:val="2"/>
          </w:tcPr>
          <w:p w:rsidR="001F6130" w:rsidRPr="00672E04" w:rsidRDefault="001F6130" w:rsidP="001F613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sz w:val="18"/>
                <w:szCs w:val="20"/>
              </w:rPr>
              <w:t>教科及び教科の指導法に関する科目</w:t>
            </w:r>
          </w:p>
        </w:tc>
        <w:tc>
          <w:tcPr>
            <w:tcW w:w="1124" w:type="dxa"/>
            <w:gridSpan w:val="2"/>
          </w:tcPr>
          <w:p w:rsidR="001F6130" w:rsidRPr="00672E04" w:rsidRDefault="001F6130" w:rsidP="001F613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sz w:val="20"/>
                <w:szCs w:val="20"/>
              </w:rPr>
              <w:t>24単位</w:t>
            </w:r>
          </w:p>
        </w:tc>
      </w:tr>
      <w:tr w:rsidR="00FA4E2A" w:rsidRPr="00672E04" w:rsidTr="00F426B4">
        <w:tblPrEx>
          <w:tblCellMar>
            <w:left w:w="52" w:type="dxa"/>
            <w:right w:w="52" w:type="dxa"/>
          </w:tblCellMar>
        </w:tblPrEx>
        <w:trPr>
          <w:cantSplit/>
          <w:trHeight w:val="242"/>
          <w:jc w:val="center"/>
        </w:trPr>
        <w:tc>
          <w:tcPr>
            <w:tcW w:w="3811" w:type="dxa"/>
            <w:gridSpan w:val="2"/>
            <w:vMerge/>
          </w:tcPr>
          <w:p w:rsidR="001F6130" w:rsidRPr="00672E04" w:rsidRDefault="001F6130" w:rsidP="001F6130">
            <w:pPr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1F6130" w:rsidRPr="00672E04" w:rsidRDefault="001F6130" w:rsidP="001F6130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3" w:type="dxa"/>
            <w:vMerge/>
          </w:tcPr>
          <w:p w:rsidR="001F6130" w:rsidRPr="00672E04" w:rsidRDefault="001F6130" w:rsidP="001F6130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2" w:type="dxa"/>
            <w:gridSpan w:val="2"/>
          </w:tcPr>
          <w:p w:rsidR="001F6130" w:rsidRPr="00672E04" w:rsidRDefault="001F6130" w:rsidP="001F613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sz w:val="20"/>
                <w:szCs w:val="20"/>
              </w:rPr>
              <w:t>大学が独自に設定する科目</w:t>
            </w:r>
          </w:p>
        </w:tc>
        <w:tc>
          <w:tcPr>
            <w:tcW w:w="1124" w:type="dxa"/>
            <w:gridSpan w:val="2"/>
          </w:tcPr>
          <w:p w:rsidR="001F6130" w:rsidRPr="00672E04" w:rsidRDefault="001F6130" w:rsidP="001F613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sz w:val="20"/>
                <w:szCs w:val="20"/>
              </w:rPr>
              <w:t>12単位</w:t>
            </w:r>
          </w:p>
        </w:tc>
      </w:tr>
    </w:tbl>
    <w:p w:rsidR="00C837C6" w:rsidRPr="00672E04" w:rsidRDefault="00C837C6" w:rsidP="00F426B4">
      <w:pPr>
        <w:ind w:left="600" w:hangingChars="300" w:hanging="600"/>
        <w:rPr>
          <w:sz w:val="20"/>
          <w:szCs w:val="20"/>
        </w:rPr>
      </w:pPr>
    </w:p>
    <w:p w:rsidR="000D389F" w:rsidRPr="00672E04" w:rsidRDefault="000D389F" w:rsidP="001F6130">
      <w:pPr>
        <w:rPr>
          <w:sz w:val="20"/>
          <w:szCs w:val="20"/>
        </w:rPr>
      </w:pPr>
    </w:p>
    <w:p w:rsidR="000D389F" w:rsidRPr="00672E04" w:rsidRDefault="000D389F" w:rsidP="001F6130">
      <w:pPr>
        <w:rPr>
          <w:sz w:val="20"/>
          <w:szCs w:val="20"/>
        </w:rPr>
      </w:pPr>
    </w:p>
    <w:p w:rsidR="000D389F" w:rsidRPr="00672E04" w:rsidRDefault="000D389F" w:rsidP="001F6130">
      <w:pPr>
        <w:rPr>
          <w:sz w:val="20"/>
          <w:szCs w:val="20"/>
        </w:rPr>
      </w:pPr>
    </w:p>
    <w:p w:rsidR="000D389F" w:rsidRPr="00672E04" w:rsidRDefault="000D389F" w:rsidP="001F6130">
      <w:pPr>
        <w:rPr>
          <w:sz w:val="20"/>
          <w:szCs w:val="20"/>
        </w:rPr>
      </w:pPr>
    </w:p>
    <w:p w:rsidR="003A16C7" w:rsidRPr="00672E04" w:rsidRDefault="003A16C7" w:rsidP="001F6130">
      <w:pPr>
        <w:rPr>
          <w:sz w:val="20"/>
          <w:szCs w:val="20"/>
        </w:rPr>
      </w:pPr>
    </w:p>
    <w:p w:rsidR="003A16C7" w:rsidRPr="00672E04" w:rsidRDefault="003A16C7" w:rsidP="001F6130">
      <w:pPr>
        <w:rPr>
          <w:sz w:val="20"/>
          <w:szCs w:val="20"/>
        </w:rPr>
      </w:pPr>
    </w:p>
    <w:p w:rsidR="003A16C7" w:rsidRPr="00672E04" w:rsidRDefault="003A16C7" w:rsidP="001F6130">
      <w:pPr>
        <w:rPr>
          <w:sz w:val="20"/>
          <w:szCs w:val="20"/>
        </w:rPr>
      </w:pPr>
    </w:p>
    <w:p w:rsidR="003A16C7" w:rsidRPr="00672E04" w:rsidRDefault="003A16C7" w:rsidP="001F6130">
      <w:pPr>
        <w:rPr>
          <w:sz w:val="20"/>
          <w:szCs w:val="20"/>
        </w:rPr>
      </w:pPr>
    </w:p>
    <w:p w:rsidR="0099553A" w:rsidRPr="00672E04" w:rsidRDefault="0099553A" w:rsidP="001F6130">
      <w:pPr>
        <w:rPr>
          <w:sz w:val="20"/>
          <w:szCs w:val="20"/>
        </w:rPr>
      </w:pPr>
    </w:p>
    <w:p w:rsidR="0099553A" w:rsidRPr="00672E04" w:rsidRDefault="0099553A" w:rsidP="001F6130">
      <w:pPr>
        <w:rPr>
          <w:sz w:val="20"/>
          <w:szCs w:val="20"/>
        </w:rPr>
      </w:pPr>
    </w:p>
    <w:p w:rsidR="0099553A" w:rsidRPr="00672E04" w:rsidRDefault="0099553A" w:rsidP="001F6130">
      <w:pPr>
        <w:rPr>
          <w:sz w:val="20"/>
          <w:szCs w:val="20"/>
        </w:rPr>
      </w:pPr>
    </w:p>
    <w:p w:rsidR="0099553A" w:rsidRPr="00672E04" w:rsidRDefault="0099553A" w:rsidP="001F6130">
      <w:pPr>
        <w:rPr>
          <w:sz w:val="20"/>
          <w:szCs w:val="20"/>
        </w:rPr>
      </w:pPr>
    </w:p>
    <w:p w:rsidR="0099553A" w:rsidRPr="00672E04" w:rsidRDefault="0099553A" w:rsidP="001F6130">
      <w:pPr>
        <w:rPr>
          <w:sz w:val="20"/>
          <w:szCs w:val="20"/>
        </w:rPr>
      </w:pPr>
    </w:p>
    <w:p w:rsidR="0099553A" w:rsidRPr="00672E04" w:rsidRDefault="0099553A" w:rsidP="001F6130">
      <w:pPr>
        <w:rPr>
          <w:sz w:val="20"/>
          <w:szCs w:val="20"/>
        </w:rPr>
      </w:pPr>
    </w:p>
    <w:p w:rsidR="0099553A" w:rsidRPr="00672E04" w:rsidRDefault="0099553A" w:rsidP="001F6130">
      <w:pPr>
        <w:rPr>
          <w:sz w:val="20"/>
          <w:szCs w:val="20"/>
        </w:rPr>
      </w:pPr>
    </w:p>
    <w:p w:rsidR="00C64391" w:rsidRPr="00672E04" w:rsidRDefault="00C64391" w:rsidP="001F6130">
      <w:pPr>
        <w:rPr>
          <w:sz w:val="20"/>
          <w:szCs w:val="20"/>
        </w:rPr>
      </w:pPr>
    </w:p>
    <w:p w:rsidR="000C3D0F" w:rsidRPr="00672E04" w:rsidRDefault="000C3D0F" w:rsidP="001F6130">
      <w:pPr>
        <w:rPr>
          <w:sz w:val="20"/>
          <w:szCs w:val="20"/>
        </w:rPr>
      </w:pPr>
    </w:p>
    <w:p w:rsidR="000C3D0F" w:rsidRPr="00672E04" w:rsidRDefault="000C3D0F" w:rsidP="001F6130">
      <w:pPr>
        <w:rPr>
          <w:sz w:val="20"/>
          <w:szCs w:val="20"/>
        </w:rPr>
      </w:pPr>
    </w:p>
    <w:p w:rsidR="000C3D0F" w:rsidRPr="00672E04" w:rsidRDefault="000C3D0F" w:rsidP="001F6130">
      <w:pPr>
        <w:rPr>
          <w:sz w:val="20"/>
          <w:szCs w:val="20"/>
        </w:rPr>
      </w:pPr>
    </w:p>
    <w:p w:rsidR="000C3D0F" w:rsidRPr="00672E04" w:rsidRDefault="000C3D0F" w:rsidP="001F6130">
      <w:pPr>
        <w:rPr>
          <w:sz w:val="20"/>
          <w:szCs w:val="20"/>
        </w:rPr>
      </w:pPr>
    </w:p>
    <w:p w:rsidR="000C3D0F" w:rsidRPr="00672E04" w:rsidRDefault="000C3D0F" w:rsidP="001F6130">
      <w:pPr>
        <w:rPr>
          <w:sz w:val="20"/>
          <w:szCs w:val="20"/>
        </w:rPr>
      </w:pPr>
    </w:p>
    <w:p w:rsidR="000C3D0F" w:rsidRPr="00672E04" w:rsidRDefault="000C3D0F" w:rsidP="001F6130">
      <w:pPr>
        <w:rPr>
          <w:sz w:val="20"/>
          <w:szCs w:val="20"/>
        </w:rPr>
      </w:pPr>
    </w:p>
    <w:p w:rsidR="00C64391" w:rsidRPr="00672E04" w:rsidRDefault="00C64391" w:rsidP="001F6130">
      <w:pPr>
        <w:rPr>
          <w:sz w:val="20"/>
          <w:szCs w:val="20"/>
        </w:rPr>
      </w:pPr>
    </w:p>
    <w:p w:rsidR="00C837C6" w:rsidRPr="00672E04" w:rsidRDefault="00C837C6" w:rsidP="001F6130">
      <w:pPr>
        <w:rPr>
          <w:sz w:val="20"/>
          <w:szCs w:val="20"/>
        </w:rPr>
      </w:pPr>
    </w:p>
    <w:p w:rsidR="00C837C6" w:rsidRPr="00672E04" w:rsidRDefault="00C837C6" w:rsidP="001F6130">
      <w:pPr>
        <w:rPr>
          <w:sz w:val="20"/>
          <w:szCs w:val="20"/>
        </w:rPr>
      </w:pPr>
    </w:p>
    <w:p w:rsidR="00C837C6" w:rsidRPr="00672E04" w:rsidRDefault="00C837C6" w:rsidP="001F6130">
      <w:pPr>
        <w:rPr>
          <w:sz w:val="20"/>
          <w:szCs w:val="20"/>
        </w:rPr>
      </w:pPr>
    </w:p>
    <w:p w:rsidR="00C837C6" w:rsidRPr="00672E04" w:rsidRDefault="00C837C6" w:rsidP="001F6130">
      <w:pPr>
        <w:rPr>
          <w:sz w:val="20"/>
          <w:szCs w:val="20"/>
        </w:rPr>
      </w:pPr>
    </w:p>
    <w:p w:rsidR="00A24CCC" w:rsidRPr="00672E04" w:rsidRDefault="00A24CCC" w:rsidP="001F6130">
      <w:pPr>
        <w:rPr>
          <w:sz w:val="20"/>
          <w:szCs w:val="20"/>
        </w:rPr>
      </w:pPr>
    </w:p>
    <w:p w:rsidR="00C837C6" w:rsidRPr="00672E04" w:rsidRDefault="00C837C6" w:rsidP="001F6130">
      <w:pPr>
        <w:rPr>
          <w:sz w:val="20"/>
          <w:szCs w:val="20"/>
        </w:rPr>
      </w:pPr>
    </w:p>
    <w:p w:rsidR="0088009B" w:rsidRPr="00672E04" w:rsidRDefault="0088009B" w:rsidP="0088009B">
      <w:r w:rsidRPr="00672E04">
        <w:rPr>
          <w:rFonts w:hint="eastAsia"/>
        </w:rPr>
        <w:lastRenderedPageBreak/>
        <w:t>情報社会学科　　　　　　　　　　　　　　　　　　　　　◎印は、必修または指定する科目。</w:t>
      </w:r>
    </w:p>
    <w:tbl>
      <w:tblPr>
        <w:tblW w:w="94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3123"/>
        <w:gridCol w:w="1601"/>
        <w:gridCol w:w="976"/>
        <w:gridCol w:w="3196"/>
      </w:tblGrid>
      <w:tr w:rsidR="00672E04" w:rsidRPr="00672E04" w:rsidTr="00C837C6">
        <w:trPr>
          <w:trHeight w:val="624"/>
          <w:jc w:val="center"/>
        </w:trPr>
        <w:tc>
          <w:tcPr>
            <w:tcW w:w="555" w:type="dxa"/>
            <w:vAlign w:val="center"/>
          </w:tcPr>
          <w:p w:rsidR="0088009B" w:rsidRPr="00672E04" w:rsidRDefault="0088009B" w:rsidP="00C837C6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区</w:t>
            </w:r>
          </w:p>
          <w:p w:rsidR="0088009B" w:rsidRPr="00672E04" w:rsidRDefault="0088009B" w:rsidP="00C837C6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3123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lang w:eastAsia="zh-TW"/>
              </w:rPr>
              <w:t>授　　業　　科　　目</w:t>
            </w:r>
          </w:p>
        </w:tc>
        <w:tc>
          <w:tcPr>
            <w:tcW w:w="1601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lang w:eastAsia="zh-TW"/>
              </w:rPr>
              <w:t>高等学校教諭</w:t>
            </w:r>
          </w:p>
          <w:p w:rsidR="0088009B" w:rsidRPr="00672E04" w:rsidRDefault="0088009B" w:rsidP="00C837C6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lang w:eastAsia="zh-TW"/>
              </w:rPr>
              <w:t>一種免許状</w:t>
            </w:r>
          </w:p>
        </w:tc>
        <w:tc>
          <w:tcPr>
            <w:tcW w:w="976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年次</w:t>
            </w:r>
          </w:p>
        </w:tc>
        <w:tc>
          <w:tcPr>
            <w:tcW w:w="3196" w:type="dxa"/>
            <w:vAlign w:val="center"/>
          </w:tcPr>
          <w:p w:rsidR="0088009B" w:rsidRPr="00672E04" w:rsidRDefault="0088009B" w:rsidP="00C837C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免許法に掲げる科目</w:t>
            </w:r>
          </w:p>
        </w:tc>
      </w:tr>
      <w:tr w:rsidR="00672E04" w:rsidRPr="00672E04" w:rsidTr="00C837C6">
        <w:trPr>
          <w:cantSplit/>
          <w:trHeight w:val="1471"/>
          <w:jc w:val="center"/>
        </w:trPr>
        <w:tc>
          <w:tcPr>
            <w:tcW w:w="555" w:type="dxa"/>
            <w:textDirection w:val="tbRlV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16"/>
                <w:szCs w:val="20"/>
              </w:rPr>
              <w:t>免許法施行規則に定める科目</w:t>
            </w:r>
          </w:p>
        </w:tc>
        <w:tc>
          <w:tcPr>
            <w:tcW w:w="3123" w:type="dxa"/>
          </w:tcPr>
          <w:p w:rsidR="0088009B" w:rsidRPr="00672E04" w:rsidRDefault="0088009B" w:rsidP="00C837C6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英語コミュニケーション</w:t>
            </w:r>
          </w:p>
          <w:p w:rsidR="0088009B" w:rsidRPr="00672E04" w:rsidRDefault="0088009B" w:rsidP="00C837C6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情報処理・データサイエンス演習</w:t>
            </w:r>
          </w:p>
          <w:p w:rsidR="0088009B" w:rsidRPr="00672E04" w:rsidRDefault="0088009B" w:rsidP="00C837C6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日本国憲法</w:t>
            </w:r>
          </w:p>
          <w:p w:rsidR="0088009B" w:rsidRPr="00672E04" w:rsidRDefault="0088009B" w:rsidP="00C837C6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健康体育実技</w:t>
            </w: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Ⅰ</w:t>
            </w:r>
          </w:p>
          <w:p w:rsidR="0088009B" w:rsidRPr="00672E04" w:rsidRDefault="0088009B" w:rsidP="00C837C6">
            <w:pPr>
              <w:widowControl/>
              <w:spacing w:line="0" w:lineRule="atLeast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健康体育実技</w:t>
            </w: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Ⅱ</w:t>
            </w:r>
          </w:p>
          <w:p w:rsidR="0088009B" w:rsidRPr="00672E04" w:rsidRDefault="0088009B" w:rsidP="00C837C6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健康体育演習</w:t>
            </w:r>
          </w:p>
        </w:tc>
        <w:tc>
          <w:tcPr>
            <w:tcW w:w="1601" w:type="dxa"/>
          </w:tcPr>
          <w:p w:rsidR="0088009B" w:rsidRPr="00672E04" w:rsidRDefault="0088009B" w:rsidP="00C837C6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1単位</w:t>
            </w:r>
          </w:p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1単位</w:t>
            </w:r>
          </w:p>
          <w:p w:rsidR="0088009B" w:rsidRPr="00672E04" w:rsidRDefault="0088009B" w:rsidP="00C837C6">
            <w:pPr>
              <w:widowControl/>
              <w:spacing w:line="0" w:lineRule="atLeast"/>
              <w:ind w:firstLineChars="150" w:firstLine="3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◎1単位</w:t>
            </w:r>
          </w:p>
        </w:tc>
        <w:tc>
          <w:tcPr>
            <w:tcW w:w="976" w:type="dxa"/>
          </w:tcPr>
          <w:p w:rsidR="0088009B" w:rsidRPr="00672E04" w:rsidRDefault="0088009B" w:rsidP="00C837C6">
            <w:pPr>
              <w:widowControl/>
              <w:spacing w:line="0" w:lineRule="atLeast"/>
              <w:ind w:firstLineChars="150" w:firstLine="3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</w:t>
            </w:r>
          </w:p>
          <w:p w:rsidR="0088009B" w:rsidRPr="00672E04" w:rsidRDefault="0088009B" w:rsidP="00C837C6">
            <w:pPr>
              <w:widowControl/>
              <w:spacing w:line="0" w:lineRule="atLeast"/>
              <w:ind w:firstLineChars="150" w:firstLine="3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</w:t>
            </w:r>
          </w:p>
          <w:p w:rsidR="0088009B" w:rsidRPr="00672E04" w:rsidRDefault="0088009B" w:rsidP="00C837C6">
            <w:pPr>
              <w:widowControl/>
              <w:spacing w:line="0" w:lineRule="atLeast"/>
              <w:ind w:firstLineChars="100" w:firstLine="2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1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3</w:t>
            </w:r>
          </w:p>
          <w:p w:rsidR="0088009B" w:rsidRPr="00672E04" w:rsidRDefault="0088009B" w:rsidP="00C837C6">
            <w:pPr>
              <w:widowControl/>
              <w:spacing w:line="0" w:lineRule="atLeast"/>
              <w:ind w:firstLineChars="100" w:firstLine="2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1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3</w:t>
            </w:r>
          </w:p>
          <w:p w:rsidR="0088009B" w:rsidRPr="00672E04" w:rsidRDefault="0088009B" w:rsidP="00C837C6">
            <w:pPr>
              <w:widowControl/>
              <w:spacing w:line="0" w:lineRule="atLeast"/>
              <w:ind w:firstLineChars="100" w:firstLine="2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1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3</w:t>
            </w:r>
          </w:p>
          <w:p w:rsidR="0088009B" w:rsidRPr="00672E04" w:rsidRDefault="0088009B" w:rsidP="00C837C6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1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</w:tcPr>
          <w:p w:rsidR="0088009B" w:rsidRPr="00672E04" w:rsidRDefault="0088009B" w:rsidP="00C837C6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lang w:eastAsia="zh-TW"/>
              </w:rPr>
              <w:t>教育職員免許法施行規則</w:t>
            </w:r>
          </w:p>
          <w:p w:rsidR="0088009B" w:rsidRPr="00672E04" w:rsidRDefault="0088009B" w:rsidP="00C837C6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66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条の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6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に定める科目</w:t>
            </w:r>
          </w:p>
          <w:p w:rsidR="0088009B" w:rsidRPr="00672E04" w:rsidRDefault="0088009B" w:rsidP="00C837C6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88009B" w:rsidRPr="00672E04" w:rsidRDefault="0088009B" w:rsidP="00C837C6">
            <w:pPr>
              <w:ind w:firstLineChars="200" w:firstLine="42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7F38D70" wp14:editId="5585FB4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55880</wp:posOffset>
                      </wp:positionV>
                      <wp:extent cx="104775" cy="209550"/>
                      <wp:effectExtent l="0" t="0" r="28575" b="19050"/>
                      <wp:wrapNone/>
                      <wp:docPr id="17" name="右中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209550"/>
                              </a:xfrm>
                              <a:prstGeom prst="rightBrace">
                                <a:avLst>
                                  <a:gd name="adj1" fmla="val 3478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6630A" id="右中かっこ 17" o:spid="_x0000_s1026" type="#_x0000_t88" style="position:absolute;left:0;text-align:left;margin-left:.25pt;margin-top:4.4pt;width:8.25pt;height:16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" adj="3757">
                      <v:textbox inset="5.85pt,.7pt,5.85pt,.7pt"/>
                    </v:shape>
                  </w:pict>
                </mc:Fallback>
              </mc:AlternateConten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2科目の中から1科目</w:t>
            </w:r>
          </w:p>
          <w:p w:rsidR="0088009B" w:rsidRPr="00672E04" w:rsidRDefault="0088009B" w:rsidP="00C837C6">
            <w:pPr>
              <w:ind w:firstLineChars="200" w:firstLine="4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を必ず履修すること</w:t>
            </w:r>
          </w:p>
        </w:tc>
      </w:tr>
      <w:tr w:rsidR="00672E04" w:rsidRPr="00672E04" w:rsidTr="00C837C6">
        <w:trPr>
          <w:cantSplit/>
          <w:trHeight w:val="534"/>
          <w:jc w:val="center"/>
        </w:trPr>
        <w:tc>
          <w:tcPr>
            <w:tcW w:w="555" w:type="dxa"/>
            <w:vMerge w:val="restart"/>
            <w:vAlign w:val="center"/>
          </w:tcPr>
          <w:p w:rsidR="0088009B" w:rsidRPr="00672E04" w:rsidRDefault="0088009B" w:rsidP="00C837C6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88009B" w:rsidRPr="00672E04" w:rsidRDefault="0088009B" w:rsidP="00C837C6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教育の基礎的理解に関する科目</w:t>
            </w:r>
          </w:p>
          <w:p w:rsidR="0088009B" w:rsidRPr="00672E04" w:rsidRDefault="0088009B" w:rsidP="00C837C6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88009B" w:rsidRPr="00672E04" w:rsidRDefault="0088009B" w:rsidP="00C837C6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88009B" w:rsidRPr="00672E04" w:rsidRDefault="00730AB6" w:rsidP="00C837C6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（中等）</w:t>
            </w:r>
            <w:r w:rsidR="0088009B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教育の原理</w:t>
            </w:r>
          </w:p>
        </w:tc>
        <w:tc>
          <w:tcPr>
            <w:tcW w:w="1601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2単位</w:t>
            </w:r>
          </w:p>
        </w:tc>
        <w:tc>
          <w:tcPr>
            <w:tcW w:w="976" w:type="dxa"/>
            <w:vAlign w:val="center"/>
          </w:tcPr>
          <w:p w:rsidR="0088009B" w:rsidRPr="00672E04" w:rsidRDefault="0088009B" w:rsidP="00C837C6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4</w:t>
            </w:r>
          </w:p>
        </w:tc>
        <w:tc>
          <w:tcPr>
            <w:tcW w:w="3196" w:type="dxa"/>
          </w:tcPr>
          <w:p w:rsidR="0088009B" w:rsidRPr="00672E04" w:rsidRDefault="0088009B" w:rsidP="00C837C6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教育の理念並びに教育に関する歴史及び思想</w:t>
            </w:r>
          </w:p>
        </w:tc>
      </w:tr>
      <w:tr w:rsidR="00672E04" w:rsidRPr="00672E04" w:rsidTr="00C837C6">
        <w:trPr>
          <w:cantSplit/>
          <w:trHeight w:val="388"/>
          <w:jc w:val="center"/>
        </w:trPr>
        <w:tc>
          <w:tcPr>
            <w:tcW w:w="555" w:type="dxa"/>
            <w:vMerge/>
            <w:vAlign w:val="center"/>
          </w:tcPr>
          <w:p w:rsidR="0088009B" w:rsidRPr="00672E04" w:rsidRDefault="0088009B" w:rsidP="00C837C6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88009B" w:rsidRPr="00672E04" w:rsidRDefault="00730AB6" w:rsidP="00C837C6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（中等）</w:t>
            </w:r>
            <w:r w:rsidR="0088009B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教職入門</w:t>
            </w:r>
          </w:p>
        </w:tc>
        <w:tc>
          <w:tcPr>
            <w:tcW w:w="1601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196" w:type="dxa"/>
          </w:tcPr>
          <w:p w:rsidR="0088009B" w:rsidRPr="00672E04" w:rsidRDefault="0088009B" w:rsidP="00C837C6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教職の意義及び教員の役割・職務内容（チーム学校運営への対応を含む。）</w:t>
            </w:r>
          </w:p>
        </w:tc>
      </w:tr>
      <w:tr w:rsidR="00672E04" w:rsidRPr="00672E04" w:rsidTr="00C837C6">
        <w:trPr>
          <w:cantSplit/>
          <w:trHeight w:val="1050"/>
          <w:jc w:val="center"/>
        </w:trPr>
        <w:tc>
          <w:tcPr>
            <w:tcW w:w="555" w:type="dxa"/>
            <w:vMerge/>
            <w:vAlign w:val="center"/>
          </w:tcPr>
          <w:p w:rsidR="0088009B" w:rsidRPr="00672E04" w:rsidRDefault="0088009B" w:rsidP="00C837C6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88009B" w:rsidRPr="00672E04" w:rsidRDefault="00730AB6" w:rsidP="00C837C6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（中等）</w:t>
            </w:r>
            <w:r w:rsidR="0088009B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教育と社会</w:t>
            </w:r>
          </w:p>
        </w:tc>
        <w:tc>
          <w:tcPr>
            <w:tcW w:w="1601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3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4</w:t>
            </w:r>
          </w:p>
        </w:tc>
        <w:tc>
          <w:tcPr>
            <w:tcW w:w="3196" w:type="dxa"/>
          </w:tcPr>
          <w:p w:rsidR="0088009B" w:rsidRPr="00672E04" w:rsidRDefault="0088009B" w:rsidP="00C837C6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教育に関する社会的、制度的又は経営的事項（学校と地域との連携及び学校安全への対応を含む。）</w:t>
            </w:r>
          </w:p>
        </w:tc>
      </w:tr>
      <w:tr w:rsidR="00672E04" w:rsidRPr="00672E04" w:rsidTr="00C837C6">
        <w:trPr>
          <w:cantSplit/>
          <w:trHeight w:val="618"/>
          <w:jc w:val="center"/>
        </w:trPr>
        <w:tc>
          <w:tcPr>
            <w:tcW w:w="555" w:type="dxa"/>
            <w:vMerge/>
            <w:vAlign w:val="center"/>
          </w:tcPr>
          <w:p w:rsidR="0088009B" w:rsidRPr="00672E04" w:rsidRDefault="0088009B" w:rsidP="00C837C6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88009B" w:rsidRPr="00672E04" w:rsidRDefault="00730AB6" w:rsidP="00C837C6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（中等）</w:t>
            </w:r>
            <w:r w:rsidR="0088009B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発達と学習</w:t>
            </w:r>
          </w:p>
        </w:tc>
        <w:tc>
          <w:tcPr>
            <w:tcW w:w="1601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4</w:t>
            </w:r>
          </w:p>
        </w:tc>
        <w:tc>
          <w:tcPr>
            <w:tcW w:w="3196" w:type="dxa"/>
            <w:vAlign w:val="center"/>
          </w:tcPr>
          <w:p w:rsidR="0088009B" w:rsidRPr="00672E04" w:rsidRDefault="0088009B" w:rsidP="00C837C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幼児、児童及び生徒の心身の発達及び学習の過程</w:t>
            </w:r>
          </w:p>
        </w:tc>
      </w:tr>
      <w:tr w:rsidR="00672E04" w:rsidRPr="00672E04" w:rsidTr="00C837C6">
        <w:trPr>
          <w:cantSplit/>
          <w:trHeight w:val="110"/>
          <w:jc w:val="center"/>
        </w:trPr>
        <w:tc>
          <w:tcPr>
            <w:tcW w:w="555" w:type="dxa"/>
            <w:vMerge/>
            <w:vAlign w:val="center"/>
          </w:tcPr>
          <w:p w:rsidR="0088009B" w:rsidRPr="00672E04" w:rsidRDefault="0088009B" w:rsidP="00C837C6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18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>特別の支援を必要とする子どもの理解</w:t>
            </w:r>
          </w:p>
        </w:tc>
        <w:tc>
          <w:tcPr>
            <w:tcW w:w="1601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1単位</w:t>
            </w:r>
          </w:p>
        </w:tc>
        <w:tc>
          <w:tcPr>
            <w:tcW w:w="976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～3</w:t>
            </w:r>
          </w:p>
        </w:tc>
        <w:tc>
          <w:tcPr>
            <w:tcW w:w="3196" w:type="dxa"/>
            <w:vAlign w:val="center"/>
          </w:tcPr>
          <w:p w:rsidR="0088009B" w:rsidRPr="00672E04" w:rsidRDefault="0088009B" w:rsidP="00C837C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特別の支援を必要とする幼児、児童及び生徒に対する理解</w:t>
            </w:r>
          </w:p>
        </w:tc>
      </w:tr>
      <w:tr w:rsidR="00672E04" w:rsidRPr="00672E04" w:rsidTr="00C837C6">
        <w:trPr>
          <w:cantSplit/>
          <w:trHeight w:val="134"/>
          <w:jc w:val="center"/>
        </w:trPr>
        <w:tc>
          <w:tcPr>
            <w:tcW w:w="555" w:type="dxa"/>
            <w:vMerge/>
            <w:vAlign w:val="center"/>
          </w:tcPr>
          <w:p w:rsidR="0088009B" w:rsidRPr="00672E04" w:rsidRDefault="0088009B" w:rsidP="00C837C6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rPr>
                <w:rFonts w:asciiTheme="minorEastAsia" w:eastAsia="PMingLiU" w:hAnsiTheme="minorEastAsia" w:cs="ＭＳ Ｐゴシック"/>
                <w:kern w:val="0"/>
                <w:sz w:val="20"/>
                <w:szCs w:val="20"/>
                <w:lang w:eastAsia="zh-TW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教育課程論</w:t>
            </w:r>
            <w:bookmarkStart w:id="3" w:name="_GoBack"/>
            <w:bookmarkEnd w:id="3"/>
          </w:p>
        </w:tc>
        <w:tc>
          <w:tcPr>
            <w:tcW w:w="1601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eastAsia="PMingLiU" w:hAnsiTheme="minorEastAsia" w:cs="ＭＳ Ｐゴシック"/>
                <w:kern w:val="0"/>
                <w:sz w:val="20"/>
                <w:szCs w:val="20"/>
                <w:lang w:eastAsia="zh-TW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  <w:lang w:eastAsia="zh-TW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zh-TW"/>
              </w:rPr>
              <w:t>1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lang w:eastAsia="zh-TW"/>
              </w:rPr>
              <w:t>単位</w:t>
            </w:r>
          </w:p>
        </w:tc>
        <w:tc>
          <w:tcPr>
            <w:tcW w:w="976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</w:tcPr>
          <w:p w:rsidR="0088009B" w:rsidRPr="00672E04" w:rsidRDefault="0088009B" w:rsidP="00C837C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教育課程の意義及び編成の方法（カリキュラム・マネジメントを含む。）</w:t>
            </w:r>
          </w:p>
        </w:tc>
      </w:tr>
      <w:tr w:rsidR="00672E04" w:rsidRPr="00672E04" w:rsidTr="00C837C6">
        <w:trPr>
          <w:cantSplit/>
          <w:trHeight w:val="624"/>
          <w:jc w:val="center"/>
        </w:trPr>
        <w:tc>
          <w:tcPr>
            <w:tcW w:w="555" w:type="dxa"/>
            <w:vMerge w:val="restart"/>
            <w:textDirection w:val="tbRlV"/>
            <w:vAlign w:val="center"/>
          </w:tcPr>
          <w:p w:rsidR="0088009B" w:rsidRPr="00672E04" w:rsidRDefault="0088009B" w:rsidP="00C837C6">
            <w:pPr>
              <w:ind w:left="113" w:right="113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13"/>
                <w:szCs w:val="13"/>
              </w:rPr>
              <w:t>道徳、総合的な学習の時間等の指導法及び生徒指導、教育相談等に関する科目</w:t>
            </w:r>
          </w:p>
          <w:p w:rsidR="0088009B" w:rsidRPr="00672E04" w:rsidRDefault="0088009B" w:rsidP="00C837C6">
            <w:pPr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総合的な学習の指導法・特別活動論</w:t>
            </w:r>
          </w:p>
        </w:tc>
        <w:tc>
          <w:tcPr>
            <w:tcW w:w="1601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</w:tcPr>
          <w:p w:rsidR="0088009B" w:rsidRPr="00672E04" w:rsidRDefault="0088009B" w:rsidP="00C837C6">
            <w:pPr>
              <w:widowControl/>
              <w:rPr>
                <w:rFonts w:asciiTheme="minorEastAsia" w:eastAsiaTheme="minorEastAsia" w:hAnsiTheme="minorEastAsia" w:cs="ＭＳ Ｐゴシック"/>
                <w:spacing w:val="2"/>
                <w:kern w:val="0"/>
                <w:sz w:val="20"/>
                <w:szCs w:val="20"/>
              </w:rPr>
            </w:pPr>
            <w:r w:rsidRPr="00672E04">
              <w:rPr>
                <w:rFonts w:asciiTheme="minorEastAsia" w:eastAsiaTheme="minorEastAsia" w:hAnsiTheme="minorEastAsia" w:cs="ＭＳ Ｐゴシック" w:hint="eastAsia"/>
                <w:spacing w:val="2"/>
                <w:kern w:val="0"/>
                <w:sz w:val="20"/>
                <w:szCs w:val="20"/>
              </w:rPr>
              <w:t>総合的な学習の時間の指導法</w:t>
            </w:r>
          </w:p>
          <w:p w:rsidR="0088009B" w:rsidRPr="00672E04" w:rsidRDefault="0088009B" w:rsidP="00C837C6">
            <w:pPr>
              <w:widowControl/>
              <w:rPr>
                <w:rFonts w:asciiTheme="minorEastAsia" w:eastAsiaTheme="minorEastAsia" w:hAnsiTheme="minorEastAsia" w:cs="ＭＳ Ｐゴシック"/>
                <w:spacing w:val="2"/>
                <w:kern w:val="0"/>
                <w:sz w:val="20"/>
                <w:szCs w:val="20"/>
              </w:rPr>
            </w:pPr>
            <w:r w:rsidRPr="00672E04">
              <w:rPr>
                <w:rFonts w:asciiTheme="minorEastAsia" w:eastAsiaTheme="minorEastAsia" w:hAnsiTheme="minorEastAsia" w:cs="ＭＳ Ｐゴシック" w:hint="eastAsia"/>
                <w:spacing w:val="2"/>
                <w:kern w:val="0"/>
                <w:sz w:val="20"/>
                <w:szCs w:val="20"/>
              </w:rPr>
              <w:t>特別活動の指導法</w:t>
            </w:r>
          </w:p>
        </w:tc>
      </w:tr>
      <w:tr w:rsidR="00F343B8" w:rsidRPr="00672E04" w:rsidTr="00AF1280">
        <w:trPr>
          <w:cantSplit/>
          <w:trHeight w:val="514"/>
          <w:jc w:val="center"/>
        </w:trPr>
        <w:tc>
          <w:tcPr>
            <w:tcW w:w="555" w:type="dxa"/>
            <w:vMerge/>
            <w:vAlign w:val="center"/>
          </w:tcPr>
          <w:p w:rsidR="00F343B8" w:rsidRPr="00672E04" w:rsidRDefault="00F343B8" w:rsidP="00F343B8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3B8" w:rsidRPr="00F343B8" w:rsidRDefault="00F343B8" w:rsidP="00F343B8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F343B8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教育方法論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3B8" w:rsidRPr="00F343B8" w:rsidRDefault="00F343B8" w:rsidP="00F343B8">
            <w:pPr>
              <w:widowControl/>
              <w:spacing w:line="0" w:lineRule="atLeast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F343B8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◎1単位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3B8" w:rsidRPr="00F343B8" w:rsidRDefault="00F343B8" w:rsidP="00F343B8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343B8">
              <w:rPr>
                <w:rFonts w:asciiTheme="minorEastAsia" w:hAnsi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3B8" w:rsidRPr="00F343B8" w:rsidRDefault="00F343B8" w:rsidP="00F343B8">
            <w:pPr>
              <w:pStyle w:val="41"/>
              <w:widowControl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 w:cs="ＭＳ Ｐゴシック"/>
              </w:rPr>
            </w:pPr>
            <w:r w:rsidRPr="00F343B8">
              <w:rPr>
                <w:rFonts w:asciiTheme="minorEastAsia" w:eastAsiaTheme="minorEastAsia" w:hAnsiTheme="minorEastAsia" w:cs="ＭＳ Ｐゴシック" w:hint="eastAsia"/>
              </w:rPr>
              <w:t>教育の方法及び技術</w:t>
            </w:r>
          </w:p>
        </w:tc>
      </w:tr>
      <w:tr w:rsidR="00F343B8" w:rsidRPr="00672E04" w:rsidTr="00B80E59">
        <w:trPr>
          <w:cantSplit/>
          <w:trHeight w:val="345"/>
          <w:jc w:val="center"/>
        </w:trPr>
        <w:tc>
          <w:tcPr>
            <w:tcW w:w="555" w:type="dxa"/>
            <w:vMerge/>
            <w:vAlign w:val="center"/>
          </w:tcPr>
          <w:p w:rsidR="00F343B8" w:rsidRPr="00672E04" w:rsidRDefault="00F343B8" w:rsidP="00F343B8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3B8" w:rsidRPr="00F343B8" w:rsidRDefault="00F343B8" w:rsidP="00F343B8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F343B8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教育とICT活用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3B8" w:rsidRPr="00F343B8" w:rsidRDefault="00F343B8" w:rsidP="00F343B8">
            <w:pPr>
              <w:widowControl/>
              <w:spacing w:line="0" w:lineRule="atLeast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F343B8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◎1単位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3B8" w:rsidRPr="00F343B8" w:rsidRDefault="00F343B8" w:rsidP="00F343B8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343B8">
              <w:rPr>
                <w:rFonts w:asciiTheme="minorEastAsia" w:hAnsi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3B8" w:rsidRPr="00F343B8" w:rsidRDefault="00F343B8" w:rsidP="00F343B8">
            <w:pPr>
              <w:pStyle w:val="41"/>
              <w:widowControl/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 w:cs="ＭＳ Ｐゴシック"/>
              </w:rPr>
            </w:pPr>
            <w:r w:rsidRPr="00F343B8">
              <w:rPr>
                <w:rFonts w:asciiTheme="minorEastAsia" w:eastAsiaTheme="minorEastAsia" w:hAnsiTheme="minorEastAsia" w:cs="ＭＳ Ｐゴシック" w:hint="eastAsia"/>
              </w:rPr>
              <w:t>情報通信技術を活用した教育の理論及び方法</w:t>
            </w:r>
          </w:p>
        </w:tc>
      </w:tr>
      <w:tr w:rsidR="00672E04" w:rsidRPr="00672E04" w:rsidTr="00C837C6">
        <w:trPr>
          <w:cantSplit/>
          <w:trHeight w:val="712"/>
          <w:jc w:val="center"/>
        </w:trPr>
        <w:tc>
          <w:tcPr>
            <w:tcW w:w="555" w:type="dxa"/>
            <w:vMerge/>
            <w:vAlign w:val="center"/>
          </w:tcPr>
          <w:p w:rsidR="0088009B" w:rsidRPr="00672E04" w:rsidRDefault="0088009B" w:rsidP="00C837C6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生徒指導・進路指導</w:t>
            </w:r>
          </w:p>
        </w:tc>
        <w:tc>
          <w:tcPr>
            <w:tcW w:w="1601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明朝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</w:tcPr>
          <w:p w:rsidR="0088009B" w:rsidRPr="00672E04" w:rsidRDefault="0088009B" w:rsidP="00C837C6">
            <w:pPr>
              <w:widowControl/>
              <w:rPr>
                <w:rFonts w:asciiTheme="minorEastAsia" w:eastAsiaTheme="minorEastAsia" w:hAnsiTheme="minorEastAsia" w:cs="ＭＳ Ｐゴシック"/>
                <w:spacing w:val="2"/>
                <w:kern w:val="0"/>
                <w:sz w:val="20"/>
                <w:szCs w:val="20"/>
              </w:rPr>
            </w:pPr>
            <w:r w:rsidRPr="00672E04">
              <w:rPr>
                <w:rFonts w:asciiTheme="minorEastAsia" w:eastAsiaTheme="minorEastAsia" w:hAnsiTheme="minorEastAsia" w:cs="ＭＳ Ｐゴシック" w:hint="eastAsia"/>
                <w:spacing w:val="2"/>
                <w:kern w:val="0"/>
                <w:sz w:val="20"/>
                <w:szCs w:val="20"/>
              </w:rPr>
              <w:t>生徒指導の理論及び方法</w:t>
            </w:r>
          </w:p>
        </w:tc>
      </w:tr>
      <w:tr w:rsidR="00672E04" w:rsidRPr="00672E04" w:rsidTr="00C837C6">
        <w:trPr>
          <w:cantSplit/>
          <w:trHeight w:val="752"/>
          <w:jc w:val="center"/>
        </w:trPr>
        <w:tc>
          <w:tcPr>
            <w:tcW w:w="555" w:type="dxa"/>
            <w:vMerge/>
            <w:vAlign w:val="center"/>
          </w:tcPr>
          <w:p w:rsidR="0088009B" w:rsidRPr="00672E04" w:rsidRDefault="0088009B" w:rsidP="00C837C6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</w:tcPr>
          <w:p w:rsidR="0088009B" w:rsidRPr="00672E04" w:rsidRDefault="0088009B" w:rsidP="00C837C6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88009B" w:rsidRPr="00672E04" w:rsidRDefault="0088009B" w:rsidP="00C837C6">
            <w:pPr>
              <w:widowControl/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教育相談</w:t>
            </w:r>
          </w:p>
        </w:tc>
        <w:tc>
          <w:tcPr>
            <w:tcW w:w="1601" w:type="dxa"/>
          </w:tcPr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 w:cs="ＭＳ 明朝"/>
                <w:kern w:val="0"/>
                <w:sz w:val="20"/>
                <w:szCs w:val="20"/>
              </w:rPr>
            </w:pPr>
          </w:p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</w:tcPr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96" w:type="dxa"/>
          </w:tcPr>
          <w:p w:rsidR="0088009B" w:rsidRPr="00672E04" w:rsidRDefault="0088009B" w:rsidP="00C837C6">
            <w:pPr>
              <w:widowControl/>
              <w:rPr>
                <w:rFonts w:asciiTheme="minorEastAsia" w:eastAsiaTheme="minorEastAsia" w:hAnsiTheme="minorEastAsia" w:cs="ＭＳ Ｐゴシック"/>
                <w:spacing w:val="2"/>
                <w:kern w:val="0"/>
                <w:sz w:val="20"/>
                <w:szCs w:val="20"/>
              </w:rPr>
            </w:pPr>
            <w:r w:rsidRPr="00672E04">
              <w:rPr>
                <w:rFonts w:asciiTheme="minorEastAsia" w:eastAsiaTheme="minorEastAsia" w:hAnsiTheme="minorEastAsia" w:cs="ＭＳ Ｐゴシック" w:hint="eastAsia"/>
                <w:spacing w:val="2"/>
                <w:kern w:val="0"/>
                <w:sz w:val="20"/>
                <w:szCs w:val="20"/>
              </w:rPr>
              <w:t>教育相談（カウンセリングに関する基礎的な知識を含む。）の理論及び方法</w:t>
            </w:r>
          </w:p>
        </w:tc>
      </w:tr>
      <w:tr w:rsidR="00672E04" w:rsidRPr="00672E04" w:rsidTr="00C837C6">
        <w:trPr>
          <w:cantSplit/>
          <w:trHeight w:val="701"/>
          <w:jc w:val="center"/>
        </w:trPr>
        <w:tc>
          <w:tcPr>
            <w:tcW w:w="555" w:type="dxa"/>
            <w:vMerge w:val="restart"/>
            <w:textDirection w:val="tbRlV"/>
            <w:vAlign w:val="center"/>
          </w:tcPr>
          <w:p w:rsidR="0088009B" w:rsidRPr="00672E04" w:rsidRDefault="0088009B" w:rsidP="00C837C6">
            <w:pPr>
              <w:ind w:left="113" w:right="113"/>
              <w:jc w:val="center"/>
              <w:rPr>
                <w:rFonts w:asciiTheme="minorEastAsia" w:hAnsiTheme="minorEastAsia" w:cs="ＭＳ Ｐゴシック"/>
                <w:kern w:val="0"/>
                <w:sz w:val="17"/>
                <w:szCs w:val="17"/>
                <w:highlight w:val="yellow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17"/>
                <w:szCs w:val="17"/>
              </w:rPr>
              <w:t>教育実践に関する科目</w:t>
            </w:r>
          </w:p>
        </w:tc>
        <w:tc>
          <w:tcPr>
            <w:tcW w:w="3123" w:type="dxa"/>
            <w:vAlign w:val="center"/>
          </w:tcPr>
          <w:p w:rsidR="0088009B" w:rsidRPr="00672E04" w:rsidRDefault="0088009B" w:rsidP="00C837C6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教育実習</w:t>
            </w:r>
          </w:p>
          <w:p w:rsidR="0088009B" w:rsidRPr="00672E04" w:rsidRDefault="0088009B" w:rsidP="00C837C6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教育実習事前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・事後指導</w:t>
            </w:r>
          </w:p>
        </w:tc>
        <w:tc>
          <w:tcPr>
            <w:tcW w:w="1601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1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  <w:vAlign w:val="center"/>
          </w:tcPr>
          <w:p w:rsidR="0088009B" w:rsidRPr="00672E04" w:rsidRDefault="0088009B" w:rsidP="00C837C6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</w:p>
          <w:p w:rsidR="0088009B" w:rsidRPr="00672E04" w:rsidRDefault="0088009B" w:rsidP="00C837C6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3～4</w:t>
            </w:r>
          </w:p>
        </w:tc>
        <w:tc>
          <w:tcPr>
            <w:tcW w:w="3196" w:type="dxa"/>
          </w:tcPr>
          <w:p w:rsidR="0088009B" w:rsidRPr="00672E04" w:rsidRDefault="0088009B" w:rsidP="00C837C6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88009B" w:rsidRPr="00672E04" w:rsidRDefault="0088009B" w:rsidP="00C837C6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教育実習</w:t>
            </w:r>
          </w:p>
        </w:tc>
      </w:tr>
      <w:tr w:rsidR="0088009B" w:rsidRPr="00672E04" w:rsidTr="00C837C6">
        <w:trPr>
          <w:cantSplit/>
          <w:trHeight w:val="1247"/>
          <w:jc w:val="center"/>
        </w:trPr>
        <w:tc>
          <w:tcPr>
            <w:tcW w:w="555" w:type="dxa"/>
            <w:vMerge/>
          </w:tcPr>
          <w:p w:rsidR="0088009B" w:rsidRPr="00672E04" w:rsidRDefault="0088009B" w:rsidP="00C837C6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123" w:type="dxa"/>
            <w:vAlign w:val="center"/>
          </w:tcPr>
          <w:p w:rsidR="0088009B" w:rsidRPr="00672E04" w:rsidRDefault="0088009B" w:rsidP="00C837C6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教職実践演習（中・高）</w:t>
            </w:r>
          </w:p>
        </w:tc>
        <w:tc>
          <w:tcPr>
            <w:tcW w:w="1601" w:type="dxa"/>
            <w:vAlign w:val="center"/>
          </w:tcPr>
          <w:p w:rsidR="0088009B" w:rsidRPr="00672E04" w:rsidRDefault="0088009B" w:rsidP="00C837C6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76" w:type="dxa"/>
            <w:vAlign w:val="center"/>
          </w:tcPr>
          <w:p w:rsidR="0088009B" w:rsidRPr="00672E04" w:rsidRDefault="0088009B" w:rsidP="00C837C6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4</w:t>
            </w:r>
          </w:p>
        </w:tc>
        <w:tc>
          <w:tcPr>
            <w:tcW w:w="3196" w:type="dxa"/>
            <w:vAlign w:val="center"/>
          </w:tcPr>
          <w:p w:rsidR="0088009B" w:rsidRPr="00672E04" w:rsidRDefault="0088009B" w:rsidP="00C837C6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教職実践演習</w:t>
            </w:r>
          </w:p>
        </w:tc>
      </w:tr>
    </w:tbl>
    <w:p w:rsidR="0088009B" w:rsidRPr="00672E04" w:rsidRDefault="0088009B" w:rsidP="0088009B"/>
    <w:p w:rsidR="0088009B" w:rsidRPr="00672E04" w:rsidRDefault="0088009B" w:rsidP="0088009B"/>
    <w:p w:rsidR="0088009B" w:rsidRPr="00672E04" w:rsidRDefault="0088009B" w:rsidP="0088009B"/>
    <w:p w:rsidR="0088009B" w:rsidRPr="00672E04" w:rsidRDefault="0088009B" w:rsidP="0088009B"/>
    <w:p w:rsidR="0088009B" w:rsidRPr="00672E04" w:rsidRDefault="0088009B" w:rsidP="0088009B"/>
    <w:p w:rsidR="0088009B" w:rsidRPr="00672E04" w:rsidRDefault="0088009B" w:rsidP="0088009B"/>
    <w:p w:rsidR="000D389F" w:rsidRPr="00672E04" w:rsidRDefault="000D389F" w:rsidP="000D389F"/>
    <w:tbl>
      <w:tblPr>
        <w:tblW w:w="9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3384"/>
        <w:gridCol w:w="6"/>
        <w:gridCol w:w="987"/>
        <w:gridCol w:w="417"/>
        <w:gridCol w:w="6"/>
        <w:gridCol w:w="982"/>
        <w:gridCol w:w="2131"/>
        <w:gridCol w:w="1113"/>
        <w:gridCol w:w="12"/>
      </w:tblGrid>
      <w:tr w:rsidR="00672E04" w:rsidRPr="00672E04" w:rsidTr="0099553A">
        <w:trPr>
          <w:gridAfter w:val="1"/>
          <w:wAfter w:w="12" w:type="dxa"/>
          <w:cantSplit/>
          <w:trHeight w:val="855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</w:tcBorders>
          </w:tcPr>
          <w:p w:rsidR="0019108C" w:rsidRPr="00672E04" w:rsidRDefault="0019108C" w:rsidP="0019108C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19108C" w:rsidRPr="00672E04" w:rsidRDefault="0019108C" w:rsidP="0019108C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19108C" w:rsidRPr="00672E04" w:rsidRDefault="0019108C" w:rsidP="0019108C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:rsidR="0019108C" w:rsidRPr="00672E04" w:rsidRDefault="0019108C" w:rsidP="0019108C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教科及び教科の指導法に関する科目</w:t>
            </w: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</w:tcPr>
          <w:p w:rsidR="0019108C" w:rsidRPr="00672E04" w:rsidRDefault="0019108C" w:rsidP="0019108C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パブリック・コミュニティ論</w:t>
            </w:r>
          </w:p>
          <w:p w:rsidR="0019108C" w:rsidRPr="00672E04" w:rsidRDefault="0019108C" w:rsidP="0019108C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メディア文化論</w:t>
            </w:r>
          </w:p>
          <w:p w:rsidR="0019108C" w:rsidRPr="00672E04" w:rsidRDefault="0019108C" w:rsidP="0019108C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パブリック・ガバナンス論</w:t>
            </w:r>
          </w:p>
          <w:p w:rsidR="0019108C" w:rsidRPr="00672E04" w:rsidRDefault="0019108C" w:rsidP="0019108C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情報社会思想</w:t>
            </w:r>
          </w:p>
          <w:p w:rsidR="00400BFD" w:rsidRPr="00672E04" w:rsidRDefault="00400BFD" w:rsidP="00400BF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ICT経済論</w:t>
            </w:r>
          </w:p>
          <w:p w:rsidR="00400BFD" w:rsidRPr="00672E04" w:rsidRDefault="00400BFD" w:rsidP="00400BF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情報社会とコミュニティ</w:t>
            </w:r>
          </w:p>
          <w:p w:rsidR="00400BFD" w:rsidRPr="00672E04" w:rsidRDefault="00400BFD" w:rsidP="00400BFD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メディア・コンテンツ法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9108C" w:rsidRPr="00672E04" w:rsidRDefault="0019108C" w:rsidP="0019108C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19108C" w:rsidRPr="00672E04" w:rsidRDefault="0019108C" w:rsidP="0019108C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 xml:space="preserve">　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19108C" w:rsidRPr="00672E04" w:rsidRDefault="0019108C" w:rsidP="0019108C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  <w:p w:rsidR="0019108C" w:rsidRPr="00672E04" w:rsidRDefault="0019108C" w:rsidP="0019108C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 xml:space="preserve">　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400BFD" w:rsidRPr="00672E04" w:rsidRDefault="00400BFD" w:rsidP="00400BFD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  <w:p w:rsidR="00400BFD" w:rsidRPr="00672E04" w:rsidRDefault="00400BFD" w:rsidP="00400BFD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2単位</w:t>
            </w:r>
          </w:p>
          <w:p w:rsidR="00400BFD" w:rsidRPr="00672E04" w:rsidRDefault="00400BFD" w:rsidP="00400BFD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108C" w:rsidRPr="00672E04" w:rsidRDefault="0019108C" w:rsidP="0019108C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1</w:t>
            </w:r>
          </w:p>
          <w:p w:rsidR="0019108C" w:rsidRPr="00672E04" w:rsidRDefault="0019108C" w:rsidP="0019108C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</w:p>
          <w:p w:rsidR="0019108C" w:rsidRPr="00672E04" w:rsidRDefault="0019108C" w:rsidP="0019108C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</w:p>
          <w:p w:rsidR="0019108C" w:rsidRPr="00672E04" w:rsidRDefault="0019108C" w:rsidP="0019108C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</w:p>
          <w:p w:rsidR="00400BFD" w:rsidRPr="00672E04" w:rsidRDefault="00400BFD" w:rsidP="00400BFD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</w:p>
          <w:p w:rsidR="00400BFD" w:rsidRPr="00672E04" w:rsidRDefault="00400BFD" w:rsidP="00400BFD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</w:t>
            </w:r>
          </w:p>
          <w:p w:rsidR="00400BFD" w:rsidRPr="00672E04" w:rsidRDefault="00400BFD" w:rsidP="00400BFD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3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108C" w:rsidRPr="00672E04" w:rsidRDefault="0019108C" w:rsidP="0019108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情報社会</w:t>
            </w:r>
            <w:r w:rsidR="00400BFD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（職業に関する内容を含む。）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・情報倫理</w:t>
            </w:r>
          </w:p>
        </w:tc>
      </w:tr>
      <w:tr w:rsidR="00672E04" w:rsidRPr="00672E04" w:rsidTr="0099553A">
        <w:trPr>
          <w:gridAfter w:val="1"/>
          <w:wAfter w:w="12" w:type="dxa"/>
          <w:cantSplit/>
          <w:trHeight w:val="813"/>
          <w:jc w:val="center"/>
        </w:trPr>
        <w:tc>
          <w:tcPr>
            <w:tcW w:w="559" w:type="dxa"/>
            <w:vMerge/>
            <w:tcBorders>
              <w:top w:val="single" w:sz="4" w:space="0" w:color="auto"/>
            </w:tcBorders>
          </w:tcPr>
          <w:p w:rsidR="0019108C" w:rsidRPr="00672E04" w:rsidRDefault="0019108C" w:rsidP="0019108C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</w:tcBorders>
          </w:tcPr>
          <w:p w:rsidR="0019108C" w:rsidRPr="00672E04" w:rsidRDefault="0019108C" w:rsidP="0019108C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コンピュータ入門</w:t>
            </w:r>
          </w:p>
          <w:p w:rsidR="0019108C" w:rsidRPr="00672E04" w:rsidRDefault="0019108C" w:rsidP="0019108C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プログラミング</w:t>
            </w:r>
          </w:p>
          <w:p w:rsidR="0019108C" w:rsidRPr="00672E04" w:rsidRDefault="0019108C" w:rsidP="0019108C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プログラミング入門</w:t>
            </w:r>
          </w:p>
          <w:p w:rsidR="0019108C" w:rsidRPr="00672E04" w:rsidRDefault="0019108C" w:rsidP="0019108C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データ処理演習</w:t>
            </w:r>
          </w:p>
          <w:p w:rsidR="0019108C" w:rsidRPr="00672E04" w:rsidRDefault="0019108C" w:rsidP="0019108C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データとプログラミング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</w:tcBorders>
          </w:tcPr>
          <w:p w:rsidR="0019108C" w:rsidRPr="00672E04" w:rsidRDefault="0019108C" w:rsidP="0019108C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  <w:p w:rsidR="0019108C" w:rsidRPr="00672E04" w:rsidRDefault="0019108C" w:rsidP="0019108C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  <w:p w:rsidR="0019108C" w:rsidRPr="00672E04" w:rsidRDefault="0019108C" w:rsidP="0019108C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1単位</w:t>
            </w:r>
          </w:p>
          <w:p w:rsidR="0019108C" w:rsidRPr="00672E04" w:rsidRDefault="0019108C" w:rsidP="0019108C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1単位</w:t>
            </w:r>
          </w:p>
          <w:p w:rsidR="0019108C" w:rsidRPr="00672E04" w:rsidRDefault="0019108C" w:rsidP="0019108C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2単位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</w:tcBorders>
          </w:tcPr>
          <w:p w:rsidR="0019108C" w:rsidRPr="00672E04" w:rsidRDefault="0019108C" w:rsidP="0019108C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1</w:t>
            </w:r>
          </w:p>
          <w:p w:rsidR="0019108C" w:rsidRPr="00672E04" w:rsidRDefault="0019108C" w:rsidP="0019108C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1</w:t>
            </w:r>
          </w:p>
          <w:p w:rsidR="0019108C" w:rsidRPr="00672E04" w:rsidRDefault="0019108C" w:rsidP="0019108C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１</w:t>
            </w:r>
          </w:p>
          <w:p w:rsidR="0019108C" w:rsidRPr="00672E04" w:rsidRDefault="0019108C" w:rsidP="0019108C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１</w:t>
            </w:r>
          </w:p>
          <w:p w:rsidR="0019108C" w:rsidRPr="00672E04" w:rsidRDefault="0019108C" w:rsidP="0019108C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</w:tcBorders>
          </w:tcPr>
          <w:p w:rsidR="0019108C" w:rsidRPr="00672E04" w:rsidRDefault="00400BFD" w:rsidP="0019108C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コンピュータ・情報処理</w:t>
            </w:r>
          </w:p>
        </w:tc>
      </w:tr>
      <w:tr w:rsidR="00672E04" w:rsidRPr="00672E04" w:rsidTr="000A631B">
        <w:trPr>
          <w:gridAfter w:val="1"/>
          <w:wAfter w:w="12" w:type="dxa"/>
          <w:cantSplit/>
          <w:trHeight w:val="51"/>
          <w:jc w:val="center"/>
        </w:trPr>
        <w:tc>
          <w:tcPr>
            <w:tcW w:w="559" w:type="dxa"/>
            <w:vMerge/>
          </w:tcPr>
          <w:p w:rsidR="0019108C" w:rsidRPr="00672E04" w:rsidRDefault="0019108C" w:rsidP="0019108C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384" w:type="dxa"/>
            <w:vAlign w:val="center"/>
          </w:tcPr>
          <w:p w:rsidR="0019108C" w:rsidRPr="00672E04" w:rsidRDefault="0019108C" w:rsidP="0019108C">
            <w:pPr>
              <w:spacing w:line="0" w:lineRule="atLeas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社会モデル</w:t>
            </w:r>
          </w:p>
          <w:p w:rsidR="0019108C" w:rsidRPr="00672E04" w:rsidRDefault="0019108C" w:rsidP="0019108C">
            <w:pPr>
              <w:spacing w:line="0" w:lineRule="atLeas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データベース論</w:t>
            </w:r>
          </w:p>
          <w:p w:rsidR="0019108C" w:rsidRPr="00672E04" w:rsidRDefault="0019108C" w:rsidP="0019108C">
            <w:pPr>
              <w:spacing w:line="0" w:lineRule="atLeas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地理情報システム</w:t>
            </w:r>
          </w:p>
        </w:tc>
        <w:tc>
          <w:tcPr>
            <w:tcW w:w="1410" w:type="dxa"/>
            <w:gridSpan w:val="3"/>
          </w:tcPr>
          <w:p w:rsidR="0019108C" w:rsidRPr="00672E04" w:rsidRDefault="0019108C" w:rsidP="0019108C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  <w:p w:rsidR="0019108C" w:rsidRPr="00672E04" w:rsidRDefault="0019108C" w:rsidP="0019108C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  <w:p w:rsidR="0019108C" w:rsidRPr="00672E04" w:rsidRDefault="0019108C" w:rsidP="0019108C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2単位</w:t>
            </w:r>
          </w:p>
        </w:tc>
        <w:tc>
          <w:tcPr>
            <w:tcW w:w="988" w:type="dxa"/>
            <w:gridSpan w:val="2"/>
          </w:tcPr>
          <w:p w:rsidR="0019108C" w:rsidRPr="00672E04" w:rsidRDefault="0019108C" w:rsidP="0019108C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</w:t>
            </w:r>
          </w:p>
          <w:p w:rsidR="0019108C" w:rsidRPr="00672E04" w:rsidRDefault="00CF5775" w:rsidP="0019108C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</w:t>
            </w:r>
          </w:p>
          <w:p w:rsidR="0019108C" w:rsidRPr="00672E04" w:rsidRDefault="0019108C" w:rsidP="0019108C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44" w:type="dxa"/>
            <w:gridSpan w:val="2"/>
          </w:tcPr>
          <w:p w:rsidR="0019108C" w:rsidRPr="00672E04" w:rsidRDefault="00400BFD" w:rsidP="0019108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情報システム</w:t>
            </w:r>
          </w:p>
        </w:tc>
      </w:tr>
      <w:tr w:rsidR="00672E04" w:rsidRPr="00672E04" w:rsidTr="000A631B">
        <w:trPr>
          <w:gridAfter w:val="1"/>
          <w:wAfter w:w="12" w:type="dxa"/>
          <w:cantSplit/>
          <w:trHeight w:val="51"/>
          <w:jc w:val="center"/>
        </w:trPr>
        <w:tc>
          <w:tcPr>
            <w:tcW w:w="559" w:type="dxa"/>
            <w:vMerge/>
          </w:tcPr>
          <w:p w:rsidR="0019108C" w:rsidRPr="00672E04" w:rsidRDefault="0019108C" w:rsidP="0019108C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384" w:type="dxa"/>
            <w:vAlign w:val="center"/>
          </w:tcPr>
          <w:p w:rsidR="0019108C" w:rsidRPr="00672E04" w:rsidRDefault="0019108C" w:rsidP="0019108C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コンピュータネットワーク基礎</w:t>
            </w:r>
          </w:p>
          <w:p w:rsidR="0019108C" w:rsidRPr="00672E04" w:rsidRDefault="0019108C" w:rsidP="0019108C">
            <w:pPr>
              <w:spacing w:line="0" w:lineRule="atLeas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情報セキュリティと法制度</w:t>
            </w:r>
          </w:p>
        </w:tc>
        <w:tc>
          <w:tcPr>
            <w:tcW w:w="1410" w:type="dxa"/>
            <w:gridSpan w:val="3"/>
            <w:vAlign w:val="center"/>
          </w:tcPr>
          <w:p w:rsidR="0019108C" w:rsidRPr="00672E04" w:rsidRDefault="0019108C" w:rsidP="0019108C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19108C" w:rsidRPr="00672E04" w:rsidRDefault="0019108C" w:rsidP="0019108C">
            <w:pPr>
              <w:widowControl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2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</w:tc>
        <w:tc>
          <w:tcPr>
            <w:tcW w:w="988" w:type="dxa"/>
            <w:gridSpan w:val="2"/>
          </w:tcPr>
          <w:p w:rsidR="0019108C" w:rsidRPr="00672E04" w:rsidRDefault="0019108C" w:rsidP="0019108C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1</w:t>
            </w:r>
          </w:p>
          <w:p w:rsidR="0019108C" w:rsidRPr="00672E04" w:rsidRDefault="0019108C" w:rsidP="0019108C">
            <w:pPr>
              <w:widowControl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244" w:type="dxa"/>
            <w:gridSpan w:val="2"/>
          </w:tcPr>
          <w:p w:rsidR="0019108C" w:rsidRPr="00672E04" w:rsidRDefault="0019108C" w:rsidP="00400BFD">
            <w:pP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情報通信ネットワーク</w:t>
            </w:r>
          </w:p>
        </w:tc>
      </w:tr>
      <w:tr w:rsidR="00672E04" w:rsidRPr="00672E04" w:rsidTr="000A631B">
        <w:trPr>
          <w:gridAfter w:val="1"/>
          <w:wAfter w:w="12" w:type="dxa"/>
          <w:cantSplit/>
          <w:trHeight w:val="85"/>
          <w:jc w:val="center"/>
        </w:trPr>
        <w:tc>
          <w:tcPr>
            <w:tcW w:w="559" w:type="dxa"/>
            <w:vMerge/>
          </w:tcPr>
          <w:p w:rsidR="0019108C" w:rsidRPr="00672E04" w:rsidRDefault="0019108C" w:rsidP="0019108C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384" w:type="dxa"/>
            <w:vAlign w:val="center"/>
          </w:tcPr>
          <w:p w:rsidR="0019108C" w:rsidRPr="00672E04" w:rsidRDefault="0019108C" w:rsidP="0019108C">
            <w:pPr>
              <w:spacing w:line="0" w:lineRule="atLeas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メディア・リテラシー</w:t>
            </w:r>
          </w:p>
          <w:p w:rsidR="0019108C" w:rsidRPr="00672E04" w:rsidRDefault="00E71B6B" w:rsidP="0019108C">
            <w:pPr>
              <w:spacing w:line="0" w:lineRule="atLeas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メディア・コミュニケーション</w:t>
            </w:r>
            <w:r w:rsidR="0019108C"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演習</w:t>
            </w:r>
          </w:p>
          <w:p w:rsidR="00E71B6B" w:rsidRPr="00672E04" w:rsidRDefault="00E71B6B" w:rsidP="0019108C">
            <w:pPr>
              <w:spacing w:line="0" w:lineRule="atLeas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メディア制作演習</w:t>
            </w:r>
          </w:p>
          <w:p w:rsidR="0019108C" w:rsidRPr="00672E04" w:rsidRDefault="0019108C" w:rsidP="0019108C">
            <w:pPr>
              <w:spacing w:line="0" w:lineRule="atLeas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Web</w:t>
            </w:r>
            <w:r w:rsidR="00CF5775" w:rsidRPr="00672E04">
              <w:rPr>
                <w:rFonts w:asciiTheme="minorEastAsia" w:hAnsiTheme="minorEastAsia"/>
                <w:kern w:val="0"/>
                <w:sz w:val="20"/>
                <w:szCs w:val="20"/>
              </w:rPr>
              <w:t>デザイン</w:t>
            </w:r>
          </w:p>
          <w:p w:rsidR="0019108C" w:rsidRPr="00672E04" w:rsidRDefault="00E71B6B" w:rsidP="0019108C">
            <w:pPr>
              <w:spacing w:line="0" w:lineRule="atLeas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メディア実践</w:t>
            </w:r>
          </w:p>
        </w:tc>
        <w:tc>
          <w:tcPr>
            <w:tcW w:w="1410" w:type="dxa"/>
            <w:gridSpan w:val="3"/>
          </w:tcPr>
          <w:p w:rsidR="0019108C" w:rsidRPr="00672E04" w:rsidRDefault="0019108C" w:rsidP="0019108C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2単位</w:t>
            </w:r>
          </w:p>
          <w:p w:rsidR="0019108C" w:rsidRPr="00672E04" w:rsidRDefault="0019108C" w:rsidP="0019108C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</w:t>
            </w:r>
            <w:r w:rsidRPr="00672E04"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t>1</w:t>
            </w: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単位</w:t>
            </w:r>
          </w:p>
          <w:p w:rsidR="00E71B6B" w:rsidRPr="00672E04" w:rsidRDefault="00E71B6B" w:rsidP="0019108C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1単位</w:t>
            </w:r>
          </w:p>
          <w:p w:rsidR="0019108C" w:rsidRPr="00672E04" w:rsidRDefault="0019108C" w:rsidP="0019108C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  <w:p w:rsidR="0019108C" w:rsidRPr="00672E04" w:rsidRDefault="0019108C" w:rsidP="00E71B6B">
            <w:pPr>
              <w:spacing w:line="0" w:lineRule="atLeast"/>
              <w:ind w:firstLineChars="200" w:firstLine="400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2単位</w:t>
            </w:r>
          </w:p>
        </w:tc>
        <w:tc>
          <w:tcPr>
            <w:tcW w:w="988" w:type="dxa"/>
            <w:gridSpan w:val="2"/>
          </w:tcPr>
          <w:p w:rsidR="0019108C" w:rsidRPr="00672E04" w:rsidRDefault="0019108C" w:rsidP="0019108C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1</w:t>
            </w:r>
          </w:p>
          <w:p w:rsidR="0019108C" w:rsidRPr="00672E04" w:rsidRDefault="0019108C" w:rsidP="0019108C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</w:t>
            </w:r>
          </w:p>
          <w:p w:rsidR="00E71B6B" w:rsidRPr="00672E04" w:rsidRDefault="00E71B6B" w:rsidP="0019108C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2</w:t>
            </w:r>
          </w:p>
          <w:p w:rsidR="0019108C" w:rsidRPr="00672E04" w:rsidRDefault="00E71B6B" w:rsidP="0019108C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3</w:t>
            </w:r>
          </w:p>
          <w:p w:rsidR="0019108C" w:rsidRPr="00672E04" w:rsidRDefault="00E71B6B" w:rsidP="00E71B6B">
            <w:pPr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244" w:type="dxa"/>
            <w:gridSpan w:val="2"/>
          </w:tcPr>
          <w:p w:rsidR="0019108C" w:rsidRPr="00672E04" w:rsidRDefault="0019108C" w:rsidP="0019108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マルチメディア表現・マルチメディア技術</w:t>
            </w:r>
          </w:p>
        </w:tc>
      </w:tr>
      <w:tr w:rsidR="00672E04" w:rsidRPr="00672E04" w:rsidTr="000A631B">
        <w:trPr>
          <w:gridAfter w:val="1"/>
          <w:wAfter w:w="12" w:type="dxa"/>
          <w:cantSplit/>
          <w:trHeight w:val="603"/>
          <w:jc w:val="center"/>
        </w:trPr>
        <w:tc>
          <w:tcPr>
            <w:tcW w:w="559" w:type="dxa"/>
            <w:vMerge/>
          </w:tcPr>
          <w:p w:rsidR="0019108C" w:rsidRPr="00672E04" w:rsidRDefault="0019108C" w:rsidP="0019108C">
            <w:pPr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384" w:type="dxa"/>
          </w:tcPr>
          <w:p w:rsidR="0019108C" w:rsidRPr="00672E04" w:rsidRDefault="00730AB6" w:rsidP="0019108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zh-TW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（中等）</w:t>
            </w:r>
            <w:r w:rsidR="0019108C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lang w:eastAsia="zh-TW"/>
              </w:rPr>
              <w:t>情報科教育法Ⅰ</w:t>
            </w:r>
          </w:p>
          <w:p w:rsidR="0019108C" w:rsidRPr="00672E04" w:rsidRDefault="00730AB6" w:rsidP="0019108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  <w:lang w:eastAsia="zh-TW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（中等）</w:t>
            </w:r>
            <w:r w:rsidR="0019108C"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  <w:lang w:eastAsia="zh-TW"/>
              </w:rPr>
              <w:t>情報科教育法Ⅱ</w:t>
            </w:r>
          </w:p>
        </w:tc>
        <w:tc>
          <w:tcPr>
            <w:tcW w:w="1410" w:type="dxa"/>
            <w:gridSpan w:val="3"/>
          </w:tcPr>
          <w:p w:rsidR="0019108C" w:rsidRPr="00672E04" w:rsidRDefault="0019108C" w:rsidP="0019108C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  <w:p w:rsidR="0019108C" w:rsidRPr="00672E04" w:rsidRDefault="0019108C" w:rsidP="0019108C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◎2単位</w:t>
            </w:r>
          </w:p>
        </w:tc>
        <w:tc>
          <w:tcPr>
            <w:tcW w:w="988" w:type="dxa"/>
            <w:gridSpan w:val="2"/>
          </w:tcPr>
          <w:p w:rsidR="0019108C" w:rsidRPr="00672E04" w:rsidRDefault="0019108C" w:rsidP="0019108C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3</w:t>
            </w:r>
          </w:p>
          <w:p w:rsidR="0019108C" w:rsidRPr="00672E04" w:rsidRDefault="0019108C" w:rsidP="0019108C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244" w:type="dxa"/>
            <w:gridSpan w:val="2"/>
          </w:tcPr>
          <w:p w:rsidR="0019108C" w:rsidRPr="00672E04" w:rsidRDefault="0019108C" w:rsidP="0019108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72E04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各教科の指導法（情報機器及び教材の活用を含む。）</w:t>
            </w:r>
          </w:p>
        </w:tc>
      </w:tr>
      <w:tr w:rsidR="00672E04" w:rsidRPr="00672E04" w:rsidTr="00B73085">
        <w:tblPrEx>
          <w:tblCellMar>
            <w:left w:w="52" w:type="dxa"/>
            <w:right w:w="52" w:type="dxa"/>
          </w:tblCellMar>
        </w:tblPrEx>
        <w:trPr>
          <w:cantSplit/>
          <w:trHeight w:val="242"/>
          <w:jc w:val="center"/>
        </w:trPr>
        <w:tc>
          <w:tcPr>
            <w:tcW w:w="3949" w:type="dxa"/>
            <w:gridSpan w:val="3"/>
            <w:vMerge w:val="restart"/>
            <w:vAlign w:val="center"/>
          </w:tcPr>
          <w:p w:rsidR="0019108C" w:rsidRPr="00672E04" w:rsidRDefault="0019108C" w:rsidP="0019108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pacing w:val="10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sz w:val="20"/>
                <w:szCs w:val="20"/>
              </w:rPr>
              <w:t>免許状取得に必要な</w:t>
            </w:r>
          </w:p>
          <w:p w:rsidR="0019108C" w:rsidRPr="00672E04" w:rsidRDefault="0019108C" w:rsidP="0019108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sz w:val="20"/>
                <w:szCs w:val="20"/>
              </w:rPr>
              <w:t>最低修得単位数</w:t>
            </w:r>
          </w:p>
        </w:tc>
        <w:tc>
          <w:tcPr>
            <w:tcW w:w="987" w:type="dxa"/>
            <w:vMerge w:val="restart"/>
            <w:vAlign w:val="center"/>
          </w:tcPr>
          <w:p w:rsidR="0019108C" w:rsidRPr="00672E04" w:rsidRDefault="0019108C" w:rsidP="0019108C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sz w:val="20"/>
                <w:szCs w:val="20"/>
              </w:rPr>
              <w:t>67</w:t>
            </w:r>
            <w:r w:rsidRPr="00672E04">
              <w:rPr>
                <w:rFonts w:asciiTheme="minorEastAsia" w:hAnsiTheme="minorEastAsia" w:hint="eastAsia"/>
                <w:sz w:val="20"/>
                <w:szCs w:val="20"/>
              </w:rPr>
              <w:t>単位</w:t>
            </w:r>
          </w:p>
        </w:tc>
        <w:tc>
          <w:tcPr>
            <w:tcW w:w="423" w:type="dxa"/>
            <w:gridSpan w:val="2"/>
            <w:vMerge w:val="restart"/>
          </w:tcPr>
          <w:p w:rsidR="0019108C" w:rsidRPr="00672E04" w:rsidRDefault="0019108C" w:rsidP="0019108C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sz w:val="20"/>
                <w:szCs w:val="20"/>
              </w:rPr>
              <w:t>内訳</w:t>
            </w:r>
          </w:p>
        </w:tc>
        <w:tc>
          <w:tcPr>
            <w:tcW w:w="3113" w:type="dxa"/>
            <w:gridSpan w:val="2"/>
          </w:tcPr>
          <w:p w:rsidR="0019108C" w:rsidRPr="00672E04" w:rsidRDefault="0019108C" w:rsidP="0019108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sz w:val="20"/>
                <w:szCs w:val="20"/>
              </w:rPr>
              <w:t>免許法施行規則に定める科目</w:t>
            </w:r>
          </w:p>
        </w:tc>
        <w:tc>
          <w:tcPr>
            <w:tcW w:w="1125" w:type="dxa"/>
            <w:gridSpan w:val="2"/>
          </w:tcPr>
          <w:p w:rsidR="0019108C" w:rsidRPr="00672E04" w:rsidRDefault="0019108C" w:rsidP="0019108C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sz w:val="20"/>
                <w:szCs w:val="20"/>
              </w:rPr>
              <w:t>8単位</w:t>
            </w:r>
          </w:p>
        </w:tc>
      </w:tr>
      <w:tr w:rsidR="00672E04" w:rsidRPr="00672E04" w:rsidTr="000A631B">
        <w:tblPrEx>
          <w:tblCellMar>
            <w:left w:w="52" w:type="dxa"/>
            <w:right w:w="52" w:type="dxa"/>
          </w:tblCellMar>
        </w:tblPrEx>
        <w:trPr>
          <w:cantSplit/>
          <w:trHeight w:val="242"/>
          <w:jc w:val="center"/>
        </w:trPr>
        <w:tc>
          <w:tcPr>
            <w:tcW w:w="3949" w:type="dxa"/>
            <w:gridSpan w:val="3"/>
            <w:vMerge/>
          </w:tcPr>
          <w:p w:rsidR="0019108C" w:rsidRPr="00672E04" w:rsidRDefault="0019108C" w:rsidP="0019108C">
            <w:pPr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19108C" w:rsidRPr="00672E04" w:rsidRDefault="0019108C" w:rsidP="0019108C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vMerge/>
          </w:tcPr>
          <w:p w:rsidR="0019108C" w:rsidRPr="00672E04" w:rsidRDefault="0019108C" w:rsidP="0019108C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3" w:type="dxa"/>
            <w:gridSpan w:val="2"/>
          </w:tcPr>
          <w:p w:rsidR="0019108C" w:rsidRPr="00672E04" w:rsidRDefault="0019108C" w:rsidP="0019108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sz w:val="20"/>
                <w:szCs w:val="20"/>
              </w:rPr>
              <w:t>教育の基礎的理解に関する科目等</w:t>
            </w:r>
          </w:p>
        </w:tc>
        <w:tc>
          <w:tcPr>
            <w:tcW w:w="1125" w:type="dxa"/>
            <w:gridSpan w:val="2"/>
          </w:tcPr>
          <w:p w:rsidR="0019108C" w:rsidRPr="00672E04" w:rsidRDefault="0019108C" w:rsidP="0019108C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sz w:val="20"/>
                <w:szCs w:val="20"/>
              </w:rPr>
              <w:t>23単位</w:t>
            </w:r>
          </w:p>
        </w:tc>
      </w:tr>
      <w:tr w:rsidR="00672E04" w:rsidRPr="00672E04" w:rsidTr="000A631B">
        <w:tblPrEx>
          <w:tblCellMar>
            <w:left w:w="52" w:type="dxa"/>
            <w:right w:w="52" w:type="dxa"/>
          </w:tblCellMar>
        </w:tblPrEx>
        <w:trPr>
          <w:cantSplit/>
          <w:trHeight w:val="242"/>
          <w:jc w:val="center"/>
        </w:trPr>
        <w:tc>
          <w:tcPr>
            <w:tcW w:w="3949" w:type="dxa"/>
            <w:gridSpan w:val="3"/>
            <w:vMerge/>
          </w:tcPr>
          <w:p w:rsidR="0019108C" w:rsidRPr="00672E04" w:rsidRDefault="0019108C" w:rsidP="0019108C">
            <w:pPr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19108C" w:rsidRPr="00672E04" w:rsidRDefault="0019108C" w:rsidP="0019108C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vMerge/>
          </w:tcPr>
          <w:p w:rsidR="0019108C" w:rsidRPr="00672E04" w:rsidRDefault="0019108C" w:rsidP="0019108C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3" w:type="dxa"/>
            <w:gridSpan w:val="2"/>
          </w:tcPr>
          <w:p w:rsidR="0019108C" w:rsidRPr="00672E04" w:rsidRDefault="0019108C" w:rsidP="0019108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 w:hint="eastAsia"/>
                <w:sz w:val="18"/>
                <w:szCs w:val="20"/>
              </w:rPr>
              <w:t>教科及び教科の指導法に関する科目</w:t>
            </w:r>
          </w:p>
        </w:tc>
        <w:tc>
          <w:tcPr>
            <w:tcW w:w="1125" w:type="dxa"/>
            <w:gridSpan w:val="2"/>
          </w:tcPr>
          <w:p w:rsidR="0019108C" w:rsidRPr="00672E04" w:rsidRDefault="0019108C" w:rsidP="0019108C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sz w:val="20"/>
                <w:szCs w:val="20"/>
              </w:rPr>
              <w:t>24単位</w:t>
            </w:r>
          </w:p>
        </w:tc>
      </w:tr>
      <w:tr w:rsidR="0019108C" w:rsidRPr="00672E04" w:rsidTr="000A631B">
        <w:tblPrEx>
          <w:tblCellMar>
            <w:left w:w="52" w:type="dxa"/>
            <w:right w:w="52" w:type="dxa"/>
          </w:tblCellMar>
        </w:tblPrEx>
        <w:trPr>
          <w:cantSplit/>
          <w:trHeight w:val="242"/>
          <w:jc w:val="center"/>
        </w:trPr>
        <w:tc>
          <w:tcPr>
            <w:tcW w:w="3949" w:type="dxa"/>
            <w:gridSpan w:val="3"/>
            <w:vMerge/>
          </w:tcPr>
          <w:p w:rsidR="0019108C" w:rsidRPr="00672E04" w:rsidRDefault="0019108C" w:rsidP="0019108C">
            <w:pPr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19108C" w:rsidRPr="00672E04" w:rsidRDefault="0019108C" w:rsidP="0019108C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vMerge/>
          </w:tcPr>
          <w:p w:rsidR="0019108C" w:rsidRPr="00672E04" w:rsidRDefault="0019108C" w:rsidP="0019108C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3" w:type="dxa"/>
            <w:gridSpan w:val="2"/>
          </w:tcPr>
          <w:p w:rsidR="0019108C" w:rsidRPr="00672E04" w:rsidRDefault="0019108C" w:rsidP="0019108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sz w:val="20"/>
                <w:szCs w:val="20"/>
              </w:rPr>
              <w:t>大学が独自に設定する科目</w:t>
            </w:r>
          </w:p>
        </w:tc>
        <w:tc>
          <w:tcPr>
            <w:tcW w:w="1125" w:type="dxa"/>
            <w:gridSpan w:val="2"/>
          </w:tcPr>
          <w:p w:rsidR="0019108C" w:rsidRPr="00672E04" w:rsidRDefault="0019108C" w:rsidP="0019108C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72E04">
              <w:rPr>
                <w:rFonts w:asciiTheme="minorEastAsia" w:hAnsiTheme="minorEastAsia"/>
                <w:sz w:val="20"/>
                <w:szCs w:val="20"/>
              </w:rPr>
              <w:t>12単位</w:t>
            </w:r>
          </w:p>
        </w:tc>
      </w:tr>
    </w:tbl>
    <w:p w:rsidR="00C837C6" w:rsidRPr="00672E04" w:rsidRDefault="00C837C6" w:rsidP="00F426B4">
      <w:pPr>
        <w:ind w:left="600" w:hangingChars="300" w:hanging="600"/>
        <w:rPr>
          <w:sz w:val="20"/>
          <w:szCs w:val="20"/>
        </w:rPr>
      </w:pPr>
    </w:p>
    <w:p w:rsidR="009D0279" w:rsidRPr="00672E04" w:rsidRDefault="009D0279" w:rsidP="002941A5">
      <w:pPr>
        <w:pStyle w:val="2"/>
        <w:rPr>
          <w:rFonts w:ascii="ＭＳ 明朝" w:hAnsi="ＭＳ 明朝" w:cs="ＭＳ 明朝"/>
        </w:rPr>
      </w:pPr>
      <w:bookmarkStart w:id="4" w:name="_Toc507420874"/>
    </w:p>
    <w:p w:rsidR="009D0279" w:rsidRPr="00672E04" w:rsidRDefault="009D0279" w:rsidP="002941A5">
      <w:pPr>
        <w:pStyle w:val="2"/>
        <w:rPr>
          <w:rFonts w:ascii="ＭＳ 明朝" w:hAnsi="ＭＳ 明朝" w:cs="ＭＳ 明朝"/>
        </w:rPr>
      </w:pPr>
    </w:p>
    <w:p w:rsidR="00526DF7" w:rsidRPr="00672E04" w:rsidRDefault="00526DF7" w:rsidP="00526DF7"/>
    <w:p w:rsidR="00526DF7" w:rsidRPr="00672E04" w:rsidRDefault="00526DF7" w:rsidP="00526DF7"/>
    <w:p w:rsidR="00526DF7" w:rsidRPr="00672E04" w:rsidRDefault="00526DF7" w:rsidP="00526DF7"/>
    <w:p w:rsidR="00526DF7" w:rsidRPr="00672E04" w:rsidRDefault="00526DF7" w:rsidP="00526DF7"/>
    <w:p w:rsidR="00526DF7" w:rsidRPr="00672E04" w:rsidRDefault="00526DF7" w:rsidP="00526DF7"/>
    <w:p w:rsidR="00526DF7" w:rsidRPr="00672E04" w:rsidRDefault="00526DF7" w:rsidP="00526DF7"/>
    <w:p w:rsidR="00526DF7" w:rsidRPr="00672E04" w:rsidRDefault="00526DF7" w:rsidP="00526DF7"/>
    <w:p w:rsidR="009D0279" w:rsidRPr="00672E04" w:rsidRDefault="009D0279" w:rsidP="002941A5">
      <w:pPr>
        <w:pStyle w:val="2"/>
        <w:rPr>
          <w:rFonts w:ascii="ＭＳ 明朝" w:hAnsi="ＭＳ 明朝" w:cs="ＭＳ 明朝"/>
        </w:rPr>
      </w:pPr>
    </w:p>
    <w:p w:rsidR="009D0279" w:rsidRPr="00672E04" w:rsidRDefault="009D0279" w:rsidP="002941A5">
      <w:pPr>
        <w:pStyle w:val="2"/>
        <w:rPr>
          <w:rFonts w:ascii="ＭＳ 明朝" w:hAnsi="ＭＳ 明朝" w:cs="ＭＳ 明朝"/>
        </w:rPr>
      </w:pPr>
    </w:p>
    <w:bookmarkEnd w:id="4"/>
    <w:bookmarkEnd w:id="0"/>
    <w:bookmarkEnd w:id="1"/>
    <w:p w:rsidR="00C837C6" w:rsidRPr="00672E04" w:rsidRDefault="00C837C6" w:rsidP="00C837C6"/>
    <w:sectPr w:rsidR="00C837C6" w:rsidRPr="00672E04" w:rsidSect="001C29FE">
      <w:footerReference w:type="default" r:id="rId9"/>
      <w:type w:val="continuous"/>
      <w:pgSz w:w="11906" w:h="16838" w:code="9"/>
      <w:pgMar w:top="1304" w:right="1191" w:bottom="130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C9C" w:rsidRDefault="001E1C9C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1E1C9C" w:rsidRDefault="001E1C9C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lr SVb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767346"/>
      <w:docPartObj>
        <w:docPartGallery w:val="Page Numbers (Bottom of Page)"/>
        <w:docPartUnique/>
      </w:docPartObj>
    </w:sdtPr>
    <w:sdtEndPr/>
    <w:sdtContent>
      <w:p w:rsidR="001E1C9C" w:rsidRDefault="001E1C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A6D" w:rsidRPr="00FE6A6D">
          <w:rPr>
            <w:noProof/>
            <w:lang w:val="ja-JP"/>
          </w:rPr>
          <w:t>1</w:t>
        </w:r>
        <w:r>
          <w:fldChar w:fldCharType="end"/>
        </w:r>
      </w:p>
    </w:sdtContent>
  </w:sdt>
  <w:p w:rsidR="001E1C9C" w:rsidRDefault="001E1C9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C9C" w:rsidRDefault="001E1C9C">
    <w:pPr>
      <w:pStyle w:val="a7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C9C" w:rsidRDefault="001E1C9C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1E1C9C" w:rsidRDefault="001E1C9C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7B05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30339E9"/>
    <w:multiLevelType w:val="hybridMultilevel"/>
    <w:tmpl w:val="F006A66C"/>
    <w:lvl w:ilvl="0" w:tplc="FF6A29EE">
      <w:numFmt w:val="bullet"/>
      <w:lvlText w:val="・"/>
      <w:lvlJc w:val="left"/>
      <w:pPr>
        <w:ind w:left="480" w:hanging="48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1A6805"/>
    <w:multiLevelType w:val="hybridMultilevel"/>
    <w:tmpl w:val="916EB138"/>
    <w:lvl w:ilvl="0" w:tplc="1F08E8FC">
      <w:start w:val="1"/>
      <w:numFmt w:val="lowerLetter"/>
      <w:lvlText w:val="（%1）"/>
      <w:lvlJc w:val="left"/>
      <w:pPr>
        <w:ind w:left="1008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2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6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05F35BF6"/>
    <w:multiLevelType w:val="hybridMultilevel"/>
    <w:tmpl w:val="4BEACE3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079F054A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085267A2"/>
    <w:multiLevelType w:val="hybridMultilevel"/>
    <w:tmpl w:val="EF1A7BDC"/>
    <w:lvl w:ilvl="0" w:tplc="0409000F">
      <w:start w:val="1"/>
      <w:numFmt w:val="decimal"/>
      <w:lvlText w:val="%1."/>
      <w:lvlJc w:val="left"/>
      <w:pPr>
        <w:ind w:left="821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81" w:hanging="420"/>
      </w:pPr>
      <w:rPr>
        <w:rFonts w:ascii="Times New Roman" w:hAnsi="Times New Roman" w:cs="Times New Roman"/>
      </w:rPr>
    </w:lvl>
  </w:abstractNum>
  <w:abstractNum w:abstractNumId="6" w15:restartNumberingAfterBreak="0">
    <w:nsid w:val="085F5275"/>
    <w:multiLevelType w:val="hybridMultilevel"/>
    <w:tmpl w:val="400098EC"/>
    <w:lvl w:ilvl="0" w:tplc="883E2F86">
      <w:start w:val="1"/>
      <w:numFmt w:val="decimal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7" w15:restartNumberingAfterBreak="0">
    <w:nsid w:val="08EC7C81"/>
    <w:multiLevelType w:val="hybridMultilevel"/>
    <w:tmpl w:val="6562E2F6"/>
    <w:lvl w:ilvl="0" w:tplc="4F42FDD4">
      <w:start w:val="1"/>
      <w:numFmt w:val="decimal"/>
      <w:lvlText w:val="%1）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8" w15:restartNumberingAfterBreak="0">
    <w:nsid w:val="10135CD6"/>
    <w:multiLevelType w:val="hybridMultilevel"/>
    <w:tmpl w:val="AA96C332"/>
    <w:lvl w:ilvl="0" w:tplc="2CF895B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07D3AB4"/>
    <w:multiLevelType w:val="hybridMultilevel"/>
    <w:tmpl w:val="B88C73F0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0" w15:restartNumberingAfterBreak="0">
    <w:nsid w:val="123C37D4"/>
    <w:multiLevelType w:val="hybridMultilevel"/>
    <w:tmpl w:val="50F2EB46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1" w15:restartNumberingAfterBreak="0">
    <w:nsid w:val="14D73FA1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2" w15:restartNumberingAfterBreak="0">
    <w:nsid w:val="16421483"/>
    <w:multiLevelType w:val="hybridMultilevel"/>
    <w:tmpl w:val="8C3A126C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13" w15:restartNumberingAfterBreak="0">
    <w:nsid w:val="1A404042"/>
    <w:multiLevelType w:val="hybridMultilevel"/>
    <w:tmpl w:val="41801D4C"/>
    <w:lvl w:ilvl="0" w:tplc="791EEA2C">
      <w:start w:val="1"/>
      <w:numFmt w:val="decimalEnclosedCircle"/>
      <w:lvlText w:val="%1"/>
      <w:lvlJc w:val="left"/>
      <w:pPr>
        <w:tabs>
          <w:tab w:val="num" w:pos="797"/>
        </w:tabs>
        <w:ind w:left="797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77"/>
        </w:tabs>
        <w:ind w:left="1277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97"/>
        </w:tabs>
        <w:ind w:left="1697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17"/>
        </w:tabs>
        <w:ind w:left="2117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37"/>
        </w:tabs>
        <w:ind w:left="2537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57"/>
        </w:tabs>
        <w:ind w:left="2957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77"/>
        </w:tabs>
        <w:ind w:left="3377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97"/>
        </w:tabs>
        <w:ind w:left="3797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17"/>
        </w:tabs>
        <w:ind w:left="4217" w:hanging="420"/>
      </w:pPr>
      <w:rPr>
        <w:rFonts w:ascii="Times New Roman" w:hAnsi="Times New Roman" w:cs="Times New Roman"/>
      </w:rPr>
    </w:lvl>
  </w:abstractNum>
  <w:abstractNum w:abstractNumId="14" w15:restartNumberingAfterBreak="0">
    <w:nsid w:val="1AD75B1B"/>
    <w:multiLevelType w:val="hybridMultilevel"/>
    <w:tmpl w:val="B7D2A5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C907A9A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6" w15:restartNumberingAfterBreak="0">
    <w:nsid w:val="1CEB1DB3"/>
    <w:multiLevelType w:val="hybridMultilevel"/>
    <w:tmpl w:val="A018429E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1DE46472"/>
    <w:multiLevelType w:val="hybridMultilevel"/>
    <w:tmpl w:val="7D300296"/>
    <w:lvl w:ilvl="0" w:tplc="883E2F86">
      <w:start w:val="1"/>
      <w:numFmt w:val="decimal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8" w15:restartNumberingAfterBreak="0">
    <w:nsid w:val="1EB36A0E"/>
    <w:multiLevelType w:val="hybridMultilevel"/>
    <w:tmpl w:val="B6F66CFA"/>
    <w:lvl w:ilvl="0" w:tplc="0409000F">
      <w:start w:val="1"/>
      <w:numFmt w:val="decimal"/>
      <w:lvlText w:val="%1."/>
      <w:lvlJc w:val="left"/>
      <w:pPr>
        <w:ind w:left="1030" w:hanging="420"/>
      </w:pPr>
      <w:rPr>
        <w:rFonts w:ascii="Times New Roman" w:hAnsi="Times New Roman" w:cs="Times New Roman"/>
      </w:rPr>
    </w:lvl>
    <w:lvl w:ilvl="1" w:tplc="38D0FF6A">
      <w:start w:val="1"/>
      <w:numFmt w:val="decimalFullWidth"/>
      <w:lvlText w:val="%2）"/>
      <w:lvlJc w:val="left"/>
      <w:pPr>
        <w:ind w:left="1390" w:hanging="360"/>
      </w:pPr>
      <w:rPr>
        <w:rFonts w:ascii="Times New Roman" w:hAnsi="Times New Roman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8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7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90" w:hanging="420"/>
      </w:pPr>
      <w:rPr>
        <w:rFonts w:ascii="Times New Roman" w:hAnsi="Times New Roman" w:cs="Times New Roman"/>
      </w:rPr>
    </w:lvl>
  </w:abstractNum>
  <w:abstractNum w:abstractNumId="19" w15:restartNumberingAfterBreak="0">
    <w:nsid w:val="203D7A95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0" w15:restartNumberingAfterBreak="0">
    <w:nsid w:val="21C1324A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1" w15:restartNumberingAfterBreak="0">
    <w:nsid w:val="24395BA4"/>
    <w:multiLevelType w:val="hybridMultilevel"/>
    <w:tmpl w:val="EA8CB572"/>
    <w:lvl w:ilvl="0" w:tplc="C088BE12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C088BE12">
      <w:start w:val="1"/>
      <w:numFmt w:val="decimal"/>
      <w:lvlText w:val="(%2)"/>
      <w:lvlJc w:val="left"/>
      <w:pPr>
        <w:ind w:left="108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29404739"/>
    <w:multiLevelType w:val="hybridMultilevel"/>
    <w:tmpl w:val="1A00FB12"/>
    <w:lvl w:ilvl="0" w:tplc="0409000F">
      <w:start w:val="1"/>
      <w:numFmt w:val="decimal"/>
      <w:lvlText w:val="%1."/>
      <w:lvlJc w:val="left"/>
      <w:pPr>
        <w:ind w:left="80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4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60" w:hanging="420"/>
      </w:pPr>
      <w:rPr>
        <w:rFonts w:ascii="Times New Roman" w:hAnsi="Times New Roman" w:cs="Times New Roman"/>
      </w:rPr>
    </w:lvl>
  </w:abstractNum>
  <w:abstractNum w:abstractNumId="23" w15:restartNumberingAfterBreak="0">
    <w:nsid w:val="298B7A1E"/>
    <w:multiLevelType w:val="hybridMultilevel"/>
    <w:tmpl w:val="3F3EA2BE"/>
    <w:lvl w:ilvl="0" w:tplc="F6606C1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88C1BB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ADC67DC"/>
    <w:multiLevelType w:val="hybridMultilevel"/>
    <w:tmpl w:val="6BE6E640"/>
    <w:lvl w:ilvl="0" w:tplc="D9344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BDC46D8"/>
    <w:multiLevelType w:val="hybridMultilevel"/>
    <w:tmpl w:val="8CDA090E"/>
    <w:lvl w:ilvl="0" w:tplc="6EF081CE">
      <w:start w:val="1"/>
      <w:numFmt w:val="decimal"/>
      <w:lvlText w:val="%1）"/>
      <w:lvlJc w:val="left"/>
      <w:pPr>
        <w:ind w:left="11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9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8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2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0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500" w:hanging="420"/>
      </w:pPr>
      <w:rPr>
        <w:rFonts w:ascii="Times New Roman" w:hAnsi="Times New Roman" w:cs="Times New Roman"/>
      </w:rPr>
    </w:lvl>
  </w:abstractNum>
  <w:abstractNum w:abstractNumId="26" w15:restartNumberingAfterBreak="0">
    <w:nsid w:val="2DAD76A2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27" w15:restartNumberingAfterBreak="0">
    <w:nsid w:val="2E5A7D5A"/>
    <w:multiLevelType w:val="hybridMultilevel"/>
    <w:tmpl w:val="2AD8E3A2"/>
    <w:lvl w:ilvl="0" w:tplc="1F08E8FC">
      <w:start w:val="1"/>
      <w:numFmt w:val="lowerLetter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6EF081CE">
      <w:start w:val="1"/>
      <w:numFmt w:val="decimal"/>
      <w:lvlText w:val="%3）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28" w15:restartNumberingAfterBreak="0">
    <w:nsid w:val="2F82379E"/>
    <w:multiLevelType w:val="hybridMultilevel"/>
    <w:tmpl w:val="6A14D7F0"/>
    <w:lvl w:ilvl="0" w:tplc="DF7896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B8CD1B0">
      <w:start w:val="9"/>
      <w:numFmt w:val="bullet"/>
      <w:lvlText w:val="◎"/>
      <w:lvlJc w:val="left"/>
      <w:pPr>
        <w:ind w:left="780" w:hanging="360"/>
      </w:pPr>
      <w:rPr>
        <w:rFonts w:asciiTheme="majorEastAsia" w:eastAsiaTheme="majorEastAsia" w:hAnsiTheme="majorEastAsia" w:cs="MS-Minch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3824170"/>
    <w:multiLevelType w:val="hybridMultilevel"/>
    <w:tmpl w:val="37B0C902"/>
    <w:lvl w:ilvl="0" w:tplc="5AE43C04">
      <w:numFmt w:val="bullet"/>
      <w:lvlText w:val="＊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356E6F6D"/>
    <w:multiLevelType w:val="hybridMultilevel"/>
    <w:tmpl w:val="EDC64F08"/>
    <w:lvl w:ilvl="0" w:tplc="024697AA">
      <w:start w:val="1"/>
      <w:numFmt w:val="decimal"/>
      <w:lvlText w:val="(%1)"/>
      <w:lvlJc w:val="left"/>
      <w:pPr>
        <w:ind w:left="630" w:hanging="45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60" w:hanging="420"/>
      </w:pPr>
      <w:rPr>
        <w:rFonts w:ascii="Times New Roman" w:hAnsi="Times New Roman" w:cs="Times New Roman"/>
      </w:rPr>
    </w:lvl>
  </w:abstractNum>
  <w:abstractNum w:abstractNumId="31" w15:restartNumberingAfterBreak="0">
    <w:nsid w:val="3B735DED"/>
    <w:multiLevelType w:val="hybridMultilevel"/>
    <w:tmpl w:val="C644A0EE"/>
    <w:lvl w:ilvl="0" w:tplc="A6C426AC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1F08E8FC">
      <w:start w:val="1"/>
      <w:numFmt w:val="lowerLetter"/>
      <w:lvlText w:val="（%2）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6FF6B3D4">
      <w:start w:val="1"/>
      <w:numFmt w:val="decimalFullWidth"/>
      <w:lvlText w:val="［%4］"/>
      <w:lvlJc w:val="left"/>
      <w:pPr>
        <w:ind w:left="2488" w:hanging="640"/>
      </w:pPr>
      <w:rPr>
        <w:rFonts w:ascii="Times New Roman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32" w15:restartNumberingAfterBreak="0">
    <w:nsid w:val="3BF604E3"/>
    <w:multiLevelType w:val="hybridMultilevel"/>
    <w:tmpl w:val="53FA0918"/>
    <w:lvl w:ilvl="0" w:tplc="03CC1DFA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3D2164CD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34" w15:restartNumberingAfterBreak="0">
    <w:nsid w:val="3EE17FC9"/>
    <w:multiLevelType w:val="hybridMultilevel"/>
    <w:tmpl w:val="D0F272E4"/>
    <w:lvl w:ilvl="0" w:tplc="4120BC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16344D3"/>
    <w:multiLevelType w:val="hybridMultilevel"/>
    <w:tmpl w:val="4C549E6A"/>
    <w:lvl w:ilvl="0" w:tplc="F97482AA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E4BA488E">
      <w:start w:val="1"/>
      <w:numFmt w:val="decimalEnclosedCircle"/>
      <w:lvlText w:val="%2"/>
      <w:lvlJc w:val="left"/>
      <w:pPr>
        <w:ind w:left="78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9A6157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37" w15:restartNumberingAfterBreak="0">
    <w:nsid w:val="431125AA"/>
    <w:multiLevelType w:val="hybridMultilevel"/>
    <w:tmpl w:val="A018429E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38" w15:restartNumberingAfterBreak="0">
    <w:nsid w:val="4632298A"/>
    <w:multiLevelType w:val="hybridMultilevel"/>
    <w:tmpl w:val="785CC2AA"/>
    <w:lvl w:ilvl="0" w:tplc="1F08E8FC">
      <w:start w:val="1"/>
      <w:numFmt w:val="lowerLetter"/>
      <w:lvlText w:val="（%1）"/>
      <w:lvlJc w:val="left"/>
      <w:pPr>
        <w:ind w:left="1555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97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239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1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323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65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7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49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915" w:hanging="420"/>
      </w:pPr>
      <w:rPr>
        <w:rFonts w:ascii="Times New Roman" w:hAnsi="Times New Roman" w:cs="Times New Roman"/>
      </w:rPr>
    </w:lvl>
  </w:abstractNum>
  <w:abstractNum w:abstractNumId="39" w15:restartNumberingAfterBreak="0">
    <w:nsid w:val="465E4AF3"/>
    <w:multiLevelType w:val="hybridMultilevel"/>
    <w:tmpl w:val="15B638DC"/>
    <w:lvl w:ilvl="0" w:tplc="4DA0776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78A4247"/>
    <w:multiLevelType w:val="hybridMultilevel"/>
    <w:tmpl w:val="38B62B5E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18B2B69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41" w15:restartNumberingAfterBreak="0">
    <w:nsid w:val="48285C08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42" w15:restartNumberingAfterBreak="0">
    <w:nsid w:val="48D146F1"/>
    <w:multiLevelType w:val="hybridMultilevel"/>
    <w:tmpl w:val="184804E6"/>
    <w:lvl w:ilvl="0" w:tplc="706E9A08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2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6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43" w15:restartNumberingAfterBreak="0">
    <w:nsid w:val="498365DD"/>
    <w:multiLevelType w:val="hybridMultilevel"/>
    <w:tmpl w:val="EE3C3D4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696A788A">
      <w:start w:val="1"/>
      <w:numFmt w:val="decimal"/>
      <w:lvlText w:val="%3．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44" w15:restartNumberingAfterBreak="0">
    <w:nsid w:val="49A61C8C"/>
    <w:multiLevelType w:val="hybridMultilevel"/>
    <w:tmpl w:val="46AC9D80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45" w15:restartNumberingAfterBreak="0">
    <w:nsid w:val="4A9B5780"/>
    <w:multiLevelType w:val="hybridMultilevel"/>
    <w:tmpl w:val="DE70FFF8"/>
    <w:lvl w:ilvl="0" w:tplc="1F08E8FC">
      <w:start w:val="1"/>
      <w:numFmt w:val="lowerLetter"/>
      <w:lvlText w:val="（%1）"/>
      <w:lvlJc w:val="left"/>
      <w:pPr>
        <w:ind w:left="8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80" w:hanging="420"/>
      </w:pPr>
      <w:rPr>
        <w:rFonts w:ascii="Times New Roman" w:hAnsi="Times New Roman" w:cs="Times New Roman"/>
      </w:rPr>
    </w:lvl>
  </w:abstractNum>
  <w:abstractNum w:abstractNumId="46" w15:restartNumberingAfterBreak="0">
    <w:nsid w:val="4B942BC2"/>
    <w:multiLevelType w:val="hybridMultilevel"/>
    <w:tmpl w:val="B4ACD5EA"/>
    <w:lvl w:ilvl="0" w:tplc="E9BC5EC4">
      <w:start w:val="1"/>
      <w:numFmt w:val="decimal"/>
      <w:lvlText w:val="%1."/>
      <w:lvlJc w:val="left"/>
      <w:pPr>
        <w:ind w:left="960" w:hanging="480"/>
      </w:pPr>
      <w:rPr>
        <w:rFonts w:ascii="Century" w:eastAsiaTheme="minorEastAsia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5" w:hanging="480"/>
      </w:pPr>
    </w:lvl>
    <w:lvl w:ilvl="2" w:tplc="04090011" w:tentative="1">
      <w:start w:val="1"/>
      <w:numFmt w:val="decimalEnclosedCircle"/>
      <w:lvlText w:val="%3"/>
      <w:lvlJc w:val="lef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7" w:tentative="1">
      <w:start w:val="1"/>
      <w:numFmt w:val="aiueoFullWidth"/>
      <w:lvlText w:val="(%5)"/>
      <w:lvlJc w:val="left"/>
      <w:pPr>
        <w:ind w:left="2285" w:hanging="48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7" w:tentative="1">
      <w:start w:val="1"/>
      <w:numFmt w:val="aiueoFullWidth"/>
      <w:lvlText w:val="(%8)"/>
      <w:lvlJc w:val="left"/>
      <w:pPr>
        <w:ind w:left="3725" w:hanging="48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80"/>
      </w:pPr>
    </w:lvl>
  </w:abstractNum>
  <w:abstractNum w:abstractNumId="47" w15:restartNumberingAfterBreak="0">
    <w:nsid w:val="51AE4526"/>
    <w:multiLevelType w:val="hybridMultilevel"/>
    <w:tmpl w:val="46AC9D80"/>
    <w:lvl w:ilvl="0" w:tplc="1F08E8FC">
      <w:start w:val="1"/>
      <w:numFmt w:val="lowerLetter"/>
      <w:lvlText w:val="（%1）"/>
      <w:lvlJc w:val="left"/>
      <w:pPr>
        <w:ind w:left="988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0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2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4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6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08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0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2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48" w:hanging="420"/>
      </w:pPr>
      <w:rPr>
        <w:rFonts w:ascii="Times New Roman" w:hAnsi="Times New Roman" w:cs="Times New Roman"/>
      </w:rPr>
    </w:lvl>
  </w:abstractNum>
  <w:abstractNum w:abstractNumId="48" w15:restartNumberingAfterBreak="0">
    <w:nsid w:val="524E4287"/>
    <w:multiLevelType w:val="hybridMultilevel"/>
    <w:tmpl w:val="0B926094"/>
    <w:lvl w:ilvl="0" w:tplc="0409000F">
      <w:start w:val="1"/>
      <w:numFmt w:val="decimal"/>
      <w:lvlText w:val="%1."/>
      <w:lvlJc w:val="left"/>
      <w:pPr>
        <w:ind w:left="422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842" w:hanging="420"/>
      </w:pPr>
      <w:rPr>
        <w:rFonts w:ascii="Times New Roman" w:hAnsi="Times New Roman" w:cs="Times New Roman"/>
      </w:rPr>
    </w:lvl>
    <w:lvl w:ilvl="2" w:tplc="0409000F">
      <w:start w:val="1"/>
      <w:numFmt w:val="decimal"/>
      <w:lvlText w:val="%3."/>
      <w:lvlJc w:val="left"/>
      <w:pPr>
        <w:ind w:left="1262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2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2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2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2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2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2" w:hanging="420"/>
      </w:pPr>
      <w:rPr>
        <w:rFonts w:ascii="Times New Roman" w:hAnsi="Times New Roman" w:cs="Times New Roman"/>
      </w:rPr>
    </w:lvl>
  </w:abstractNum>
  <w:abstractNum w:abstractNumId="49" w15:restartNumberingAfterBreak="0">
    <w:nsid w:val="54080270"/>
    <w:multiLevelType w:val="hybridMultilevel"/>
    <w:tmpl w:val="78248C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6570AF6"/>
    <w:multiLevelType w:val="hybridMultilevel"/>
    <w:tmpl w:val="442CD468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6EF081CE">
      <w:start w:val="1"/>
      <w:numFmt w:val="decimal"/>
      <w:lvlText w:val="%3）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1" w15:restartNumberingAfterBreak="0">
    <w:nsid w:val="575C3C35"/>
    <w:multiLevelType w:val="hybridMultilevel"/>
    <w:tmpl w:val="9AD67C9A"/>
    <w:lvl w:ilvl="0" w:tplc="E9700B02">
      <w:numFmt w:val="bullet"/>
      <w:lvlText w:val="※"/>
      <w:lvlJc w:val="left"/>
      <w:pPr>
        <w:ind w:left="36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57F517BD"/>
    <w:multiLevelType w:val="hybridMultilevel"/>
    <w:tmpl w:val="DB946576"/>
    <w:lvl w:ilvl="0" w:tplc="04090011">
      <w:start w:val="1"/>
      <w:numFmt w:val="decimalEnclosedCircle"/>
      <w:lvlText w:val="%1"/>
      <w:lvlJc w:val="left"/>
      <w:pPr>
        <w:ind w:left="80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4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60" w:hanging="420"/>
      </w:pPr>
      <w:rPr>
        <w:rFonts w:ascii="Times New Roman" w:hAnsi="Times New Roman" w:cs="Times New Roman"/>
      </w:rPr>
    </w:lvl>
  </w:abstractNum>
  <w:abstractNum w:abstractNumId="53" w15:restartNumberingAfterBreak="0">
    <w:nsid w:val="580C05D3"/>
    <w:multiLevelType w:val="hybridMultilevel"/>
    <w:tmpl w:val="D06A2056"/>
    <w:lvl w:ilvl="0" w:tplc="1F08E8FC">
      <w:start w:val="1"/>
      <w:numFmt w:val="lowerLetter"/>
      <w:lvlText w:val="（%1）"/>
      <w:lvlJc w:val="left"/>
      <w:pPr>
        <w:ind w:left="1413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833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2253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73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3093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513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933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353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773" w:hanging="420"/>
      </w:pPr>
      <w:rPr>
        <w:rFonts w:ascii="Times New Roman" w:hAnsi="Times New Roman" w:cs="Times New Roman"/>
      </w:rPr>
    </w:lvl>
  </w:abstractNum>
  <w:abstractNum w:abstractNumId="54" w15:restartNumberingAfterBreak="0">
    <w:nsid w:val="5B4B190B"/>
    <w:multiLevelType w:val="hybridMultilevel"/>
    <w:tmpl w:val="0366A0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398795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BA04D35"/>
    <w:multiLevelType w:val="hybridMultilevel"/>
    <w:tmpl w:val="CB4EFD00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56" w15:restartNumberingAfterBreak="0">
    <w:nsid w:val="5E930488"/>
    <w:multiLevelType w:val="hybridMultilevel"/>
    <w:tmpl w:val="00F65A56"/>
    <w:lvl w:ilvl="0" w:tplc="883E2F86">
      <w:start w:val="1"/>
      <w:numFmt w:val="decimal"/>
      <w:lvlText w:val="（%1）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78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0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2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04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46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88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0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20" w:hanging="420"/>
      </w:pPr>
      <w:rPr>
        <w:rFonts w:ascii="Times New Roman" w:hAnsi="Times New Roman" w:cs="Times New Roman"/>
      </w:rPr>
    </w:lvl>
  </w:abstractNum>
  <w:abstractNum w:abstractNumId="57" w15:restartNumberingAfterBreak="0">
    <w:nsid w:val="607C501C"/>
    <w:multiLevelType w:val="hybridMultilevel"/>
    <w:tmpl w:val="EC0AC708"/>
    <w:lvl w:ilvl="0" w:tplc="1F08E8FC">
      <w:start w:val="1"/>
      <w:numFmt w:val="lowerLetter"/>
      <w:lvlText w:val="（%1）"/>
      <w:lvlJc w:val="left"/>
      <w:pPr>
        <w:ind w:left="1728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8" w15:restartNumberingAfterBreak="0">
    <w:nsid w:val="61D3276B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9" w15:restartNumberingAfterBreak="0">
    <w:nsid w:val="63F925F7"/>
    <w:multiLevelType w:val="hybridMultilevel"/>
    <w:tmpl w:val="B88C73F0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0" w15:restartNumberingAfterBreak="0">
    <w:nsid w:val="65EF3D77"/>
    <w:multiLevelType w:val="hybridMultilevel"/>
    <w:tmpl w:val="78049CFC"/>
    <w:lvl w:ilvl="0" w:tplc="883E2F86">
      <w:start w:val="1"/>
      <w:numFmt w:val="decimal"/>
      <w:lvlText w:val="（%1）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1" w15:restartNumberingAfterBreak="0">
    <w:nsid w:val="68583E98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2" w15:restartNumberingAfterBreak="0">
    <w:nsid w:val="686B233E"/>
    <w:multiLevelType w:val="hybridMultilevel"/>
    <w:tmpl w:val="19483262"/>
    <w:lvl w:ilvl="0" w:tplc="1F08E8FC">
      <w:start w:val="1"/>
      <w:numFmt w:val="lowerLetter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63" w15:restartNumberingAfterBreak="0">
    <w:nsid w:val="69134087"/>
    <w:multiLevelType w:val="hybridMultilevel"/>
    <w:tmpl w:val="7E3C5E32"/>
    <w:lvl w:ilvl="0" w:tplc="410E23A0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64" w15:restartNumberingAfterBreak="0">
    <w:nsid w:val="6D436D45"/>
    <w:multiLevelType w:val="hybridMultilevel"/>
    <w:tmpl w:val="4B5670B0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97B479AC">
      <w:start w:val="1"/>
      <w:numFmt w:val="decimal"/>
      <w:lvlText w:val="%2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6EF081CE">
      <w:start w:val="1"/>
      <w:numFmt w:val="decimal"/>
      <w:lvlText w:val="%3）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5" w15:restartNumberingAfterBreak="0">
    <w:nsid w:val="6ECF46B2"/>
    <w:multiLevelType w:val="hybridMultilevel"/>
    <w:tmpl w:val="BD24C8F8"/>
    <w:lvl w:ilvl="0" w:tplc="04090011">
      <w:start w:val="1"/>
      <w:numFmt w:val="decimalEnclosedCircle"/>
      <w:lvlText w:val="%1"/>
      <w:lvlJc w:val="left"/>
      <w:pPr>
        <w:ind w:left="983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403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23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43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63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083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03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23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43" w:hanging="420"/>
      </w:pPr>
      <w:rPr>
        <w:rFonts w:ascii="Times New Roman" w:hAnsi="Times New Roman" w:cs="Times New Roman"/>
      </w:rPr>
    </w:lvl>
  </w:abstractNum>
  <w:abstractNum w:abstractNumId="66" w15:restartNumberingAfterBreak="0">
    <w:nsid w:val="6F0430DC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7" w15:restartNumberingAfterBreak="0">
    <w:nsid w:val="70012CBD"/>
    <w:multiLevelType w:val="hybridMultilevel"/>
    <w:tmpl w:val="8578D8D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68" w15:restartNumberingAfterBreak="0">
    <w:nsid w:val="70A23F44"/>
    <w:multiLevelType w:val="hybridMultilevel"/>
    <w:tmpl w:val="0DBE72BE"/>
    <w:lvl w:ilvl="0" w:tplc="EF74C81A">
      <w:start w:val="8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cs="Times New Roman" w:hint="default"/>
      </w:rPr>
    </w:lvl>
  </w:abstractNum>
  <w:abstractNum w:abstractNumId="69" w15:restartNumberingAfterBreak="0">
    <w:nsid w:val="70A7067E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70" w15:restartNumberingAfterBreak="0">
    <w:nsid w:val="72085FE6"/>
    <w:multiLevelType w:val="hybridMultilevel"/>
    <w:tmpl w:val="72382804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74083B0C"/>
    <w:multiLevelType w:val="hybridMultilevel"/>
    <w:tmpl w:val="C2EC813C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72" w15:restartNumberingAfterBreak="0">
    <w:nsid w:val="794176B2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73" w15:restartNumberingAfterBreak="0">
    <w:nsid w:val="7C190EC6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74" w15:restartNumberingAfterBreak="0">
    <w:nsid w:val="7D614996"/>
    <w:multiLevelType w:val="hybridMultilevel"/>
    <w:tmpl w:val="AB16E5D4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75" w15:restartNumberingAfterBreak="0">
    <w:nsid w:val="7D863EFF"/>
    <w:multiLevelType w:val="hybridMultilevel"/>
    <w:tmpl w:val="2CC29490"/>
    <w:lvl w:ilvl="0" w:tplc="18B2B698">
      <w:start w:val="3"/>
      <w:numFmt w:val="bullet"/>
      <w:lvlText w:val="※"/>
      <w:lvlJc w:val="left"/>
      <w:pPr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6" w15:restartNumberingAfterBreak="0">
    <w:nsid w:val="7FDC7280"/>
    <w:multiLevelType w:val="hybridMultilevel"/>
    <w:tmpl w:val="4BEACE3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num w:numId="1">
    <w:abstractNumId w:val="68"/>
  </w:num>
  <w:num w:numId="2">
    <w:abstractNumId w:val="13"/>
  </w:num>
  <w:num w:numId="3">
    <w:abstractNumId w:val="42"/>
  </w:num>
  <w:num w:numId="4">
    <w:abstractNumId w:val="31"/>
  </w:num>
  <w:num w:numId="5">
    <w:abstractNumId w:val="57"/>
  </w:num>
  <w:num w:numId="6">
    <w:abstractNumId w:val="62"/>
  </w:num>
  <w:num w:numId="7">
    <w:abstractNumId w:val="27"/>
  </w:num>
  <w:num w:numId="8">
    <w:abstractNumId w:val="59"/>
  </w:num>
  <w:num w:numId="9">
    <w:abstractNumId w:val="2"/>
  </w:num>
  <w:num w:numId="10">
    <w:abstractNumId w:val="25"/>
  </w:num>
  <w:num w:numId="11">
    <w:abstractNumId w:val="12"/>
  </w:num>
  <w:num w:numId="12">
    <w:abstractNumId w:val="16"/>
  </w:num>
  <w:num w:numId="13">
    <w:abstractNumId w:val="38"/>
  </w:num>
  <w:num w:numId="14">
    <w:abstractNumId w:val="64"/>
  </w:num>
  <w:num w:numId="15">
    <w:abstractNumId w:val="50"/>
  </w:num>
  <w:num w:numId="16">
    <w:abstractNumId w:val="37"/>
  </w:num>
  <w:num w:numId="17">
    <w:abstractNumId w:val="40"/>
  </w:num>
  <w:num w:numId="18">
    <w:abstractNumId w:val="65"/>
  </w:num>
  <w:num w:numId="19">
    <w:abstractNumId w:val="45"/>
  </w:num>
  <w:num w:numId="20">
    <w:abstractNumId w:val="52"/>
  </w:num>
  <w:num w:numId="21">
    <w:abstractNumId w:val="30"/>
  </w:num>
  <w:num w:numId="22">
    <w:abstractNumId w:val="53"/>
  </w:num>
  <w:num w:numId="23">
    <w:abstractNumId w:val="74"/>
  </w:num>
  <w:num w:numId="24">
    <w:abstractNumId w:val="44"/>
  </w:num>
  <w:num w:numId="25">
    <w:abstractNumId w:val="47"/>
  </w:num>
  <w:num w:numId="26">
    <w:abstractNumId w:val="5"/>
  </w:num>
  <w:num w:numId="27">
    <w:abstractNumId w:val="0"/>
  </w:num>
  <w:num w:numId="28">
    <w:abstractNumId w:val="11"/>
  </w:num>
  <w:num w:numId="29">
    <w:abstractNumId w:val="4"/>
  </w:num>
  <w:num w:numId="30">
    <w:abstractNumId w:val="41"/>
  </w:num>
  <w:num w:numId="31">
    <w:abstractNumId w:val="55"/>
  </w:num>
  <w:num w:numId="32">
    <w:abstractNumId w:val="26"/>
  </w:num>
  <w:num w:numId="33">
    <w:abstractNumId w:val="72"/>
  </w:num>
  <w:num w:numId="34">
    <w:abstractNumId w:val="66"/>
  </w:num>
  <w:num w:numId="35">
    <w:abstractNumId w:val="20"/>
  </w:num>
  <w:num w:numId="36">
    <w:abstractNumId w:val="3"/>
  </w:num>
  <w:num w:numId="37">
    <w:abstractNumId w:val="76"/>
  </w:num>
  <w:num w:numId="38">
    <w:abstractNumId w:val="18"/>
  </w:num>
  <w:num w:numId="39">
    <w:abstractNumId w:val="71"/>
  </w:num>
  <w:num w:numId="40">
    <w:abstractNumId w:val="67"/>
  </w:num>
  <w:num w:numId="41">
    <w:abstractNumId w:val="22"/>
  </w:num>
  <w:num w:numId="42">
    <w:abstractNumId w:val="61"/>
  </w:num>
  <w:num w:numId="43">
    <w:abstractNumId w:val="15"/>
  </w:num>
  <w:num w:numId="44">
    <w:abstractNumId w:val="19"/>
  </w:num>
  <w:num w:numId="45">
    <w:abstractNumId w:val="73"/>
  </w:num>
  <w:num w:numId="46">
    <w:abstractNumId w:val="58"/>
  </w:num>
  <w:num w:numId="47">
    <w:abstractNumId w:val="69"/>
  </w:num>
  <w:num w:numId="48">
    <w:abstractNumId w:val="43"/>
  </w:num>
  <w:num w:numId="49">
    <w:abstractNumId w:val="36"/>
  </w:num>
  <w:num w:numId="50">
    <w:abstractNumId w:val="33"/>
  </w:num>
  <w:num w:numId="51">
    <w:abstractNumId w:val="56"/>
  </w:num>
  <w:num w:numId="52">
    <w:abstractNumId w:val="10"/>
  </w:num>
  <w:num w:numId="53">
    <w:abstractNumId w:val="60"/>
  </w:num>
  <w:num w:numId="54">
    <w:abstractNumId w:val="17"/>
  </w:num>
  <w:num w:numId="55">
    <w:abstractNumId w:val="48"/>
  </w:num>
  <w:num w:numId="56">
    <w:abstractNumId w:val="6"/>
  </w:num>
  <w:num w:numId="57">
    <w:abstractNumId w:val="32"/>
  </w:num>
  <w:num w:numId="58">
    <w:abstractNumId w:val="34"/>
  </w:num>
  <w:num w:numId="59">
    <w:abstractNumId w:val="14"/>
  </w:num>
  <w:num w:numId="60">
    <w:abstractNumId w:val="49"/>
  </w:num>
  <w:num w:numId="61">
    <w:abstractNumId w:val="9"/>
  </w:num>
  <w:num w:numId="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1"/>
  </w:num>
  <w:num w:numId="64">
    <w:abstractNumId w:val="29"/>
  </w:num>
  <w:num w:numId="65">
    <w:abstractNumId w:val="1"/>
  </w:num>
  <w:num w:numId="66">
    <w:abstractNumId w:val="46"/>
  </w:num>
  <w:num w:numId="67">
    <w:abstractNumId w:val="7"/>
  </w:num>
  <w:num w:numId="68">
    <w:abstractNumId w:val="75"/>
  </w:num>
  <w:num w:numId="69">
    <w:abstractNumId w:val="39"/>
  </w:num>
  <w:num w:numId="70">
    <w:abstractNumId w:val="28"/>
  </w:num>
  <w:num w:numId="71">
    <w:abstractNumId w:val="23"/>
  </w:num>
  <w:num w:numId="72">
    <w:abstractNumId w:val="70"/>
  </w:num>
  <w:num w:numId="73">
    <w:abstractNumId w:val="63"/>
  </w:num>
  <w:num w:numId="74">
    <w:abstractNumId w:val="24"/>
  </w:num>
  <w:num w:numId="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4"/>
  </w:num>
  <w:num w:numId="77">
    <w:abstractNumId w:val="21"/>
  </w:num>
  <w:num w:numId="78">
    <w:abstractNumId w:val="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/>
  <w:defaultTabStop w:val="840"/>
  <w:doNotHyphenateCaps/>
  <w:drawingGridHorizontalSpacing w:val="105"/>
  <w:drawingGridVerticalSpacing w:val="289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AE"/>
    <w:rsid w:val="000019DB"/>
    <w:rsid w:val="00002E04"/>
    <w:rsid w:val="0000312E"/>
    <w:rsid w:val="000043BD"/>
    <w:rsid w:val="0000732C"/>
    <w:rsid w:val="00011422"/>
    <w:rsid w:val="00012EB1"/>
    <w:rsid w:val="000148D9"/>
    <w:rsid w:val="00017356"/>
    <w:rsid w:val="0002246B"/>
    <w:rsid w:val="00022809"/>
    <w:rsid w:val="00024EEE"/>
    <w:rsid w:val="00026A43"/>
    <w:rsid w:val="000270C3"/>
    <w:rsid w:val="00030083"/>
    <w:rsid w:val="00030641"/>
    <w:rsid w:val="00030EB8"/>
    <w:rsid w:val="0003141A"/>
    <w:rsid w:val="000341AA"/>
    <w:rsid w:val="000356AC"/>
    <w:rsid w:val="00037368"/>
    <w:rsid w:val="000375B6"/>
    <w:rsid w:val="0004481D"/>
    <w:rsid w:val="000465BD"/>
    <w:rsid w:val="00050099"/>
    <w:rsid w:val="00051E84"/>
    <w:rsid w:val="000556AC"/>
    <w:rsid w:val="00056977"/>
    <w:rsid w:val="0005746F"/>
    <w:rsid w:val="000703C0"/>
    <w:rsid w:val="00070B26"/>
    <w:rsid w:val="00071E67"/>
    <w:rsid w:val="00073718"/>
    <w:rsid w:val="000743CB"/>
    <w:rsid w:val="000801B4"/>
    <w:rsid w:val="00083748"/>
    <w:rsid w:val="00083CD7"/>
    <w:rsid w:val="00090073"/>
    <w:rsid w:val="00094127"/>
    <w:rsid w:val="00094723"/>
    <w:rsid w:val="00094FB9"/>
    <w:rsid w:val="00096FA5"/>
    <w:rsid w:val="000A5B16"/>
    <w:rsid w:val="000A631B"/>
    <w:rsid w:val="000A672E"/>
    <w:rsid w:val="000A72E1"/>
    <w:rsid w:val="000B0CA3"/>
    <w:rsid w:val="000B1D9C"/>
    <w:rsid w:val="000B5986"/>
    <w:rsid w:val="000B59E4"/>
    <w:rsid w:val="000B69D8"/>
    <w:rsid w:val="000B7224"/>
    <w:rsid w:val="000C0F56"/>
    <w:rsid w:val="000C2415"/>
    <w:rsid w:val="000C3D0F"/>
    <w:rsid w:val="000C4685"/>
    <w:rsid w:val="000C55D2"/>
    <w:rsid w:val="000C59A7"/>
    <w:rsid w:val="000D26FC"/>
    <w:rsid w:val="000D34D5"/>
    <w:rsid w:val="000D389F"/>
    <w:rsid w:val="000D4D32"/>
    <w:rsid w:val="000D569E"/>
    <w:rsid w:val="000E1F24"/>
    <w:rsid w:val="000E44EB"/>
    <w:rsid w:val="000E571B"/>
    <w:rsid w:val="000E68F2"/>
    <w:rsid w:val="000E6FAB"/>
    <w:rsid w:val="000F7B4D"/>
    <w:rsid w:val="0010105A"/>
    <w:rsid w:val="00101AFE"/>
    <w:rsid w:val="00103641"/>
    <w:rsid w:val="0010466C"/>
    <w:rsid w:val="00106BC2"/>
    <w:rsid w:val="0011158E"/>
    <w:rsid w:val="0011324A"/>
    <w:rsid w:val="00113864"/>
    <w:rsid w:val="00115C44"/>
    <w:rsid w:val="00116025"/>
    <w:rsid w:val="00116918"/>
    <w:rsid w:val="0011778D"/>
    <w:rsid w:val="0012196D"/>
    <w:rsid w:val="00122EA8"/>
    <w:rsid w:val="00124669"/>
    <w:rsid w:val="0012566F"/>
    <w:rsid w:val="00125C6C"/>
    <w:rsid w:val="001263EB"/>
    <w:rsid w:val="00126BEA"/>
    <w:rsid w:val="00130ED3"/>
    <w:rsid w:val="00131128"/>
    <w:rsid w:val="00133A97"/>
    <w:rsid w:val="00135FCC"/>
    <w:rsid w:val="001367AB"/>
    <w:rsid w:val="001425F3"/>
    <w:rsid w:val="001427BF"/>
    <w:rsid w:val="00142B10"/>
    <w:rsid w:val="0014348E"/>
    <w:rsid w:val="001437A5"/>
    <w:rsid w:val="00145D8D"/>
    <w:rsid w:val="001469CC"/>
    <w:rsid w:val="001477F8"/>
    <w:rsid w:val="001479E8"/>
    <w:rsid w:val="00150626"/>
    <w:rsid w:val="00151AD7"/>
    <w:rsid w:val="00152E48"/>
    <w:rsid w:val="001553EE"/>
    <w:rsid w:val="00165977"/>
    <w:rsid w:val="00167A9A"/>
    <w:rsid w:val="00170EFC"/>
    <w:rsid w:val="00170FD1"/>
    <w:rsid w:val="00173645"/>
    <w:rsid w:val="00174E90"/>
    <w:rsid w:val="00177B9D"/>
    <w:rsid w:val="001808D6"/>
    <w:rsid w:val="00181B11"/>
    <w:rsid w:val="001875A6"/>
    <w:rsid w:val="00190AF1"/>
    <w:rsid w:val="0019108C"/>
    <w:rsid w:val="001917F9"/>
    <w:rsid w:val="001A0138"/>
    <w:rsid w:val="001A02B2"/>
    <w:rsid w:val="001A6EFE"/>
    <w:rsid w:val="001B03E2"/>
    <w:rsid w:val="001B04EE"/>
    <w:rsid w:val="001B133F"/>
    <w:rsid w:val="001B3FC1"/>
    <w:rsid w:val="001B4D2E"/>
    <w:rsid w:val="001C08F4"/>
    <w:rsid w:val="001C15B5"/>
    <w:rsid w:val="001C29FE"/>
    <w:rsid w:val="001C5329"/>
    <w:rsid w:val="001C643D"/>
    <w:rsid w:val="001D4DD1"/>
    <w:rsid w:val="001D77E0"/>
    <w:rsid w:val="001E1C9C"/>
    <w:rsid w:val="001E3A8E"/>
    <w:rsid w:val="001E7024"/>
    <w:rsid w:val="001E77A9"/>
    <w:rsid w:val="001F0EFF"/>
    <w:rsid w:val="001F349B"/>
    <w:rsid w:val="001F6130"/>
    <w:rsid w:val="001F7F99"/>
    <w:rsid w:val="002008C1"/>
    <w:rsid w:val="00201006"/>
    <w:rsid w:val="00202822"/>
    <w:rsid w:val="00203226"/>
    <w:rsid w:val="002050AD"/>
    <w:rsid w:val="00211A00"/>
    <w:rsid w:val="00211B63"/>
    <w:rsid w:val="00211D63"/>
    <w:rsid w:val="00212217"/>
    <w:rsid w:val="002158CF"/>
    <w:rsid w:val="00215C0B"/>
    <w:rsid w:val="00215D7B"/>
    <w:rsid w:val="00216CF0"/>
    <w:rsid w:val="00217655"/>
    <w:rsid w:val="00221F4D"/>
    <w:rsid w:val="00222981"/>
    <w:rsid w:val="002273C3"/>
    <w:rsid w:val="0023029A"/>
    <w:rsid w:val="002318D0"/>
    <w:rsid w:val="002351B0"/>
    <w:rsid w:val="00235766"/>
    <w:rsid w:val="00235D1D"/>
    <w:rsid w:val="002401C3"/>
    <w:rsid w:val="00242C15"/>
    <w:rsid w:val="0024375E"/>
    <w:rsid w:val="00243ACC"/>
    <w:rsid w:val="00254DCE"/>
    <w:rsid w:val="00256D9F"/>
    <w:rsid w:val="00262ABA"/>
    <w:rsid w:val="00262BC0"/>
    <w:rsid w:val="00262BF2"/>
    <w:rsid w:val="00264A15"/>
    <w:rsid w:val="0026567D"/>
    <w:rsid w:val="00265B6B"/>
    <w:rsid w:val="00265FC3"/>
    <w:rsid w:val="00270096"/>
    <w:rsid w:val="00271424"/>
    <w:rsid w:val="002763B7"/>
    <w:rsid w:val="002773C9"/>
    <w:rsid w:val="00277702"/>
    <w:rsid w:val="002807F7"/>
    <w:rsid w:val="0028330A"/>
    <w:rsid w:val="00284301"/>
    <w:rsid w:val="00285200"/>
    <w:rsid w:val="002857EA"/>
    <w:rsid w:val="002876C4"/>
    <w:rsid w:val="00293D35"/>
    <w:rsid w:val="002941A5"/>
    <w:rsid w:val="00294495"/>
    <w:rsid w:val="00295BC4"/>
    <w:rsid w:val="0029782A"/>
    <w:rsid w:val="002A4419"/>
    <w:rsid w:val="002A4C60"/>
    <w:rsid w:val="002A5B94"/>
    <w:rsid w:val="002A690D"/>
    <w:rsid w:val="002A6E1C"/>
    <w:rsid w:val="002A721A"/>
    <w:rsid w:val="002A7DA7"/>
    <w:rsid w:val="002B1A46"/>
    <w:rsid w:val="002B528C"/>
    <w:rsid w:val="002B5C94"/>
    <w:rsid w:val="002C237B"/>
    <w:rsid w:val="002C431A"/>
    <w:rsid w:val="002D0DC1"/>
    <w:rsid w:val="002D1072"/>
    <w:rsid w:val="002F212A"/>
    <w:rsid w:val="002F2E45"/>
    <w:rsid w:val="002F35D3"/>
    <w:rsid w:val="002F6AE2"/>
    <w:rsid w:val="00301298"/>
    <w:rsid w:val="0030151D"/>
    <w:rsid w:val="00307293"/>
    <w:rsid w:val="00310D65"/>
    <w:rsid w:val="00313766"/>
    <w:rsid w:val="0031527A"/>
    <w:rsid w:val="00317D60"/>
    <w:rsid w:val="003205F2"/>
    <w:rsid w:val="00320A88"/>
    <w:rsid w:val="003215C2"/>
    <w:rsid w:val="00322903"/>
    <w:rsid w:val="00327778"/>
    <w:rsid w:val="003329FB"/>
    <w:rsid w:val="00332A9F"/>
    <w:rsid w:val="00334A64"/>
    <w:rsid w:val="00343B01"/>
    <w:rsid w:val="00352E24"/>
    <w:rsid w:val="00354289"/>
    <w:rsid w:val="0035433A"/>
    <w:rsid w:val="003553F9"/>
    <w:rsid w:val="00355DA9"/>
    <w:rsid w:val="00361E3E"/>
    <w:rsid w:val="003633A6"/>
    <w:rsid w:val="00363C66"/>
    <w:rsid w:val="00364AE9"/>
    <w:rsid w:val="00366B36"/>
    <w:rsid w:val="003720ED"/>
    <w:rsid w:val="003739B6"/>
    <w:rsid w:val="0037530B"/>
    <w:rsid w:val="0037749E"/>
    <w:rsid w:val="0038234B"/>
    <w:rsid w:val="00382F0F"/>
    <w:rsid w:val="00382F4E"/>
    <w:rsid w:val="00384501"/>
    <w:rsid w:val="00385C27"/>
    <w:rsid w:val="003909E3"/>
    <w:rsid w:val="00392A92"/>
    <w:rsid w:val="003942F8"/>
    <w:rsid w:val="00396DA2"/>
    <w:rsid w:val="003A0EF7"/>
    <w:rsid w:val="003A16C7"/>
    <w:rsid w:val="003A3E3B"/>
    <w:rsid w:val="003A4E49"/>
    <w:rsid w:val="003A5B74"/>
    <w:rsid w:val="003B1BA2"/>
    <w:rsid w:val="003B4F22"/>
    <w:rsid w:val="003C0DAE"/>
    <w:rsid w:val="003C13CE"/>
    <w:rsid w:val="003C2B75"/>
    <w:rsid w:val="003C52E0"/>
    <w:rsid w:val="003D0940"/>
    <w:rsid w:val="003D3A7F"/>
    <w:rsid w:val="003D4D6D"/>
    <w:rsid w:val="003D59DA"/>
    <w:rsid w:val="003D7414"/>
    <w:rsid w:val="003E0065"/>
    <w:rsid w:val="003E0548"/>
    <w:rsid w:val="003E5A24"/>
    <w:rsid w:val="003E7DBD"/>
    <w:rsid w:val="003F0FF8"/>
    <w:rsid w:val="003F25F4"/>
    <w:rsid w:val="003F42EF"/>
    <w:rsid w:val="003F45F1"/>
    <w:rsid w:val="003F6E13"/>
    <w:rsid w:val="00400B7D"/>
    <w:rsid w:val="00400BFD"/>
    <w:rsid w:val="004023C1"/>
    <w:rsid w:val="004045FE"/>
    <w:rsid w:val="00405537"/>
    <w:rsid w:val="00410BB0"/>
    <w:rsid w:val="00411A89"/>
    <w:rsid w:val="00413887"/>
    <w:rsid w:val="004144B8"/>
    <w:rsid w:val="0042176E"/>
    <w:rsid w:val="00427365"/>
    <w:rsid w:val="004328ED"/>
    <w:rsid w:val="004331B2"/>
    <w:rsid w:val="00435A1F"/>
    <w:rsid w:val="00440ABE"/>
    <w:rsid w:val="00440AD5"/>
    <w:rsid w:val="00442DA0"/>
    <w:rsid w:val="004447CA"/>
    <w:rsid w:val="004458B6"/>
    <w:rsid w:val="00451383"/>
    <w:rsid w:val="004514E2"/>
    <w:rsid w:val="00453C84"/>
    <w:rsid w:val="00460ED1"/>
    <w:rsid w:val="004653EE"/>
    <w:rsid w:val="00465826"/>
    <w:rsid w:val="004675EA"/>
    <w:rsid w:val="004677A5"/>
    <w:rsid w:val="00472C8E"/>
    <w:rsid w:val="00490211"/>
    <w:rsid w:val="00490A03"/>
    <w:rsid w:val="004913BA"/>
    <w:rsid w:val="00495C61"/>
    <w:rsid w:val="004974C9"/>
    <w:rsid w:val="004A0439"/>
    <w:rsid w:val="004A23E6"/>
    <w:rsid w:val="004A251F"/>
    <w:rsid w:val="004A4F4E"/>
    <w:rsid w:val="004A563D"/>
    <w:rsid w:val="004A7A1F"/>
    <w:rsid w:val="004B0A07"/>
    <w:rsid w:val="004B18D7"/>
    <w:rsid w:val="004B4FCE"/>
    <w:rsid w:val="004B649A"/>
    <w:rsid w:val="004C144C"/>
    <w:rsid w:val="004C47B6"/>
    <w:rsid w:val="004D3DAC"/>
    <w:rsid w:val="004D4775"/>
    <w:rsid w:val="004E1BC7"/>
    <w:rsid w:val="004E3151"/>
    <w:rsid w:val="004E4054"/>
    <w:rsid w:val="004E4169"/>
    <w:rsid w:val="004E46D7"/>
    <w:rsid w:val="004E7450"/>
    <w:rsid w:val="004F2700"/>
    <w:rsid w:val="004F5BB5"/>
    <w:rsid w:val="00501E4A"/>
    <w:rsid w:val="005049CC"/>
    <w:rsid w:val="00504C7E"/>
    <w:rsid w:val="00505714"/>
    <w:rsid w:val="005061BA"/>
    <w:rsid w:val="00507442"/>
    <w:rsid w:val="00507F4F"/>
    <w:rsid w:val="00513813"/>
    <w:rsid w:val="00514DFE"/>
    <w:rsid w:val="00515536"/>
    <w:rsid w:val="00516D1A"/>
    <w:rsid w:val="00517D32"/>
    <w:rsid w:val="00521743"/>
    <w:rsid w:val="00521F1F"/>
    <w:rsid w:val="0052273D"/>
    <w:rsid w:val="00523231"/>
    <w:rsid w:val="00526DF7"/>
    <w:rsid w:val="00527714"/>
    <w:rsid w:val="00532744"/>
    <w:rsid w:val="00532F29"/>
    <w:rsid w:val="00535590"/>
    <w:rsid w:val="0054178A"/>
    <w:rsid w:val="0054187D"/>
    <w:rsid w:val="00544B2F"/>
    <w:rsid w:val="00545A9E"/>
    <w:rsid w:val="005478A6"/>
    <w:rsid w:val="00555868"/>
    <w:rsid w:val="00557F57"/>
    <w:rsid w:val="00564166"/>
    <w:rsid w:val="00564980"/>
    <w:rsid w:val="00566C29"/>
    <w:rsid w:val="005720F8"/>
    <w:rsid w:val="00580B3C"/>
    <w:rsid w:val="005836DF"/>
    <w:rsid w:val="005839FD"/>
    <w:rsid w:val="00596BE6"/>
    <w:rsid w:val="0059774B"/>
    <w:rsid w:val="005A0898"/>
    <w:rsid w:val="005A1031"/>
    <w:rsid w:val="005A243D"/>
    <w:rsid w:val="005A4A5A"/>
    <w:rsid w:val="005A5820"/>
    <w:rsid w:val="005A6424"/>
    <w:rsid w:val="005B2869"/>
    <w:rsid w:val="005B35AA"/>
    <w:rsid w:val="005B6BF6"/>
    <w:rsid w:val="005B7A02"/>
    <w:rsid w:val="005C1052"/>
    <w:rsid w:val="005C20FA"/>
    <w:rsid w:val="005C2B08"/>
    <w:rsid w:val="005C3FFA"/>
    <w:rsid w:val="005C466E"/>
    <w:rsid w:val="005C68F8"/>
    <w:rsid w:val="005C7F8D"/>
    <w:rsid w:val="005D0D5D"/>
    <w:rsid w:val="005E097C"/>
    <w:rsid w:val="005E532F"/>
    <w:rsid w:val="005F0F3C"/>
    <w:rsid w:val="005F2D45"/>
    <w:rsid w:val="005F4404"/>
    <w:rsid w:val="005F57EB"/>
    <w:rsid w:val="005F7A0E"/>
    <w:rsid w:val="00600CB0"/>
    <w:rsid w:val="0060498D"/>
    <w:rsid w:val="00605662"/>
    <w:rsid w:val="006107B8"/>
    <w:rsid w:val="006114D8"/>
    <w:rsid w:val="00612E80"/>
    <w:rsid w:val="00614520"/>
    <w:rsid w:val="00621802"/>
    <w:rsid w:val="00621CE5"/>
    <w:rsid w:val="00622FB0"/>
    <w:rsid w:val="00625131"/>
    <w:rsid w:val="0063069C"/>
    <w:rsid w:val="00631ADB"/>
    <w:rsid w:val="00633A27"/>
    <w:rsid w:val="00633B81"/>
    <w:rsid w:val="00633C2D"/>
    <w:rsid w:val="00637C14"/>
    <w:rsid w:val="00637E66"/>
    <w:rsid w:val="006402BA"/>
    <w:rsid w:val="00641567"/>
    <w:rsid w:val="006438E2"/>
    <w:rsid w:val="006452C9"/>
    <w:rsid w:val="00645813"/>
    <w:rsid w:val="0064644B"/>
    <w:rsid w:val="00650781"/>
    <w:rsid w:val="0065299F"/>
    <w:rsid w:val="0065422B"/>
    <w:rsid w:val="00656CE8"/>
    <w:rsid w:val="0065769A"/>
    <w:rsid w:val="00657D73"/>
    <w:rsid w:val="006623BC"/>
    <w:rsid w:val="006660DF"/>
    <w:rsid w:val="00671A44"/>
    <w:rsid w:val="00671EDD"/>
    <w:rsid w:val="00672E04"/>
    <w:rsid w:val="006737D6"/>
    <w:rsid w:val="006747BD"/>
    <w:rsid w:val="00681D35"/>
    <w:rsid w:val="006823A4"/>
    <w:rsid w:val="0068537D"/>
    <w:rsid w:val="00690B29"/>
    <w:rsid w:val="00692190"/>
    <w:rsid w:val="006932C4"/>
    <w:rsid w:val="006A1196"/>
    <w:rsid w:val="006A15E2"/>
    <w:rsid w:val="006A2D8E"/>
    <w:rsid w:val="006A775F"/>
    <w:rsid w:val="006B0176"/>
    <w:rsid w:val="006B4665"/>
    <w:rsid w:val="006B5360"/>
    <w:rsid w:val="006B61FF"/>
    <w:rsid w:val="006B6D89"/>
    <w:rsid w:val="006C2BB9"/>
    <w:rsid w:val="006C362B"/>
    <w:rsid w:val="006C5171"/>
    <w:rsid w:val="006C6298"/>
    <w:rsid w:val="006D1A2A"/>
    <w:rsid w:val="006D1C35"/>
    <w:rsid w:val="006D23BB"/>
    <w:rsid w:val="006D3569"/>
    <w:rsid w:val="006D4865"/>
    <w:rsid w:val="006E0079"/>
    <w:rsid w:val="006E5CD0"/>
    <w:rsid w:val="006F3F8F"/>
    <w:rsid w:val="006F4C5B"/>
    <w:rsid w:val="006F5C05"/>
    <w:rsid w:val="0070026D"/>
    <w:rsid w:val="00702C8F"/>
    <w:rsid w:val="00702EF3"/>
    <w:rsid w:val="00706E66"/>
    <w:rsid w:val="00706FEC"/>
    <w:rsid w:val="0071115E"/>
    <w:rsid w:val="007113F1"/>
    <w:rsid w:val="0071163B"/>
    <w:rsid w:val="00711CAA"/>
    <w:rsid w:val="0071252D"/>
    <w:rsid w:val="00716390"/>
    <w:rsid w:val="00717B89"/>
    <w:rsid w:val="007203BC"/>
    <w:rsid w:val="007233A2"/>
    <w:rsid w:val="0072380D"/>
    <w:rsid w:val="0072633A"/>
    <w:rsid w:val="00726B16"/>
    <w:rsid w:val="00727222"/>
    <w:rsid w:val="00727F39"/>
    <w:rsid w:val="00730467"/>
    <w:rsid w:val="00730AB6"/>
    <w:rsid w:val="007341D0"/>
    <w:rsid w:val="00734AEC"/>
    <w:rsid w:val="00735BB2"/>
    <w:rsid w:val="00740981"/>
    <w:rsid w:val="00741658"/>
    <w:rsid w:val="00741CC3"/>
    <w:rsid w:val="0074263E"/>
    <w:rsid w:val="00742A62"/>
    <w:rsid w:val="00754062"/>
    <w:rsid w:val="00754A4C"/>
    <w:rsid w:val="00755C45"/>
    <w:rsid w:val="007619ED"/>
    <w:rsid w:val="00762A0B"/>
    <w:rsid w:val="00766079"/>
    <w:rsid w:val="00766CC1"/>
    <w:rsid w:val="0077028A"/>
    <w:rsid w:val="00772300"/>
    <w:rsid w:val="007723D6"/>
    <w:rsid w:val="00772A9B"/>
    <w:rsid w:val="0078204B"/>
    <w:rsid w:val="00782830"/>
    <w:rsid w:val="00783955"/>
    <w:rsid w:val="007854F5"/>
    <w:rsid w:val="007904A6"/>
    <w:rsid w:val="00794422"/>
    <w:rsid w:val="00795E05"/>
    <w:rsid w:val="00796070"/>
    <w:rsid w:val="007A61F1"/>
    <w:rsid w:val="007A63CA"/>
    <w:rsid w:val="007B037E"/>
    <w:rsid w:val="007B1953"/>
    <w:rsid w:val="007B20EA"/>
    <w:rsid w:val="007B3625"/>
    <w:rsid w:val="007B4CE2"/>
    <w:rsid w:val="007B542A"/>
    <w:rsid w:val="007B7F64"/>
    <w:rsid w:val="007C64BA"/>
    <w:rsid w:val="007C7E27"/>
    <w:rsid w:val="007D23E8"/>
    <w:rsid w:val="007D2839"/>
    <w:rsid w:val="007D650F"/>
    <w:rsid w:val="007E148A"/>
    <w:rsid w:val="007E3EE7"/>
    <w:rsid w:val="007E6B2D"/>
    <w:rsid w:val="007E76BD"/>
    <w:rsid w:val="007F27E2"/>
    <w:rsid w:val="007F4551"/>
    <w:rsid w:val="007F4916"/>
    <w:rsid w:val="007F73F2"/>
    <w:rsid w:val="008100F4"/>
    <w:rsid w:val="0081137E"/>
    <w:rsid w:val="00812763"/>
    <w:rsid w:val="008138E9"/>
    <w:rsid w:val="00814276"/>
    <w:rsid w:val="00816E06"/>
    <w:rsid w:val="0082206D"/>
    <w:rsid w:val="00825DC3"/>
    <w:rsid w:val="00827F57"/>
    <w:rsid w:val="00832E51"/>
    <w:rsid w:val="008358C3"/>
    <w:rsid w:val="00836776"/>
    <w:rsid w:val="008379A8"/>
    <w:rsid w:val="00837A2A"/>
    <w:rsid w:val="008411BA"/>
    <w:rsid w:val="00841EDB"/>
    <w:rsid w:val="00842F38"/>
    <w:rsid w:val="008515A1"/>
    <w:rsid w:val="00852D0D"/>
    <w:rsid w:val="0085407F"/>
    <w:rsid w:val="00855FD3"/>
    <w:rsid w:val="00862C50"/>
    <w:rsid w:val="00863B89"/>
    <w:rsid w:val="00865931"/>
    <w:rsid w:val="0087129C"/>
    <w:rsid w:val="008754EF"/>
    <w:rsid w:val="0088009B"/>
    <w:rsid w:val="00881718"/>
    <w:rsid w:val="008839F4"/>
    <w:rsid w:val="00892DD3"/>
    <w:rsid w:val="00895F44"/>
    <w:rsid w:val="008A0DE8"/>
    <w:rsid w:val="008A6953"/>
    <w:rsid w:val="008A7F46"/>
    <w:rsid w:val="008B48EF"/>
    <w:rsid w:val="008B7251"/>
    <w:rsid w:val="008C1DE6"/>
    <w:rsid w:val="008C28D0"/>
    <w:rsid w:val="008C4B3E"/>
    <w:rsid w:val="008C6B9A"/>
    <w:rsid w:val="008C7CC5"/>
    <w:rsid w:val="008D1A38"/>
    <w:rsid w:val="008D3E6E"/>
    <w:rsid w:val="008D4499"/>
    <w:rsid w:val="008D4A75"/>
    <w:rsid w:val="008D63AB"/>
    <w:rsid w:val="008E35A0"/>
    <w:rsid w:val="008E516F"/>
    <w:rsid w:val="008E60A8"/>
    <w:rsid w:val="008E7B00"/>
    <w:rsid w:val="008F10B9"/>
    <w:rsid w:val="008F12BB"/>
    <w:rsid w:val="008F48B2"/>
    <w:rsid w:val="008F5D55"/>
    <w:rsid w:val="008F5EE2"/>
    <w:rsid w:val="008F5F56"/>
    <w:rsid w:val="008F628F"/>
    <w:rsid w:val="008F6D4E"/>
    <w:rsid w:val="008F7713"/>
    <w:rsid w:val="00901790"/>
    <w:rsid w:val="0090185C"/>
    <w:rsid w:val="00903B98"/>
    <w:rsid w:val="00903FB2"/>
    <w:rsid w:val="00904839"/>
    <w:rsid w:val="00904CF4"/>
    <w:rsid w:val="00907C8E"/>
    <w:rsid w:val="00913594"/>
    <w:rsid w:val="00913AA9"/>
    <w:rsid w:val="00913D21"/>
    <w:rsid w:val="009150FC"/>
    <w:rsid w:val="00921DBF"/>
    <w:rsid w:val="0092420D"/>
    <w:rsid w:val="0092545A"/>
    <w:rsid w:val="00925ECB"/>
    <w:rsid w:val="00933A6F"/>
    <w:rsid w:val="00935787"/>
    <w:rsid w:val="009361E4"/>
    <w:rsid w:val="009377AE"/>
    <w:rsid w:val="00940019"/>
    <w:rsid w:val="0094128C"/>
    <w:rsid w:val="009432E9"/>
    <w:rsid w:val="00953794"/>
    <w:rsid w:val="0095417D"/>
    <w:rsid w:val="00954965"/>
    <w:rsid w:val="00955F82"/>
    <w:rsid w:val="00962C41"/>
    <w:rsid w:val="009640D9"/>
    <w:rsid w:val="00971EE7"/>
    <w:rsid w:val="00973934"/>
    <w:rsid w:val="00976197"/>
    <w:rsid w:val="00980272"/>
    <w:rsid w:val="00982B6B"/>
    <w:rsid w:val="00986C00"/>
    <w:rsid w:val="00987F9E"/>
    <w:rsid w:val="00992359"/>
    <w:rsid w:val="00992CA8"/>
    <w:rsid w:val="0099553A"/>
    <w:rsid w:val="00995ACE"/>
    <w:rsid w:val="00996D0C"/>
    <w:rsid w:val="009A0AF4"/>
    <w:rsid w:val="009A0BFB"/>
    <w:rsid w:val="009A405A"/>
    <w:rsid w:val="009B02EC"/>
    <w:rsid w:val="009B10FA"/>
    <w:rsid w:val="009B29D6"/>
    <w:rsid w:val="009B3871"/>
    <w:rsid w:val="009B5DA1"/>
    <w:rsid w:val="009C33A9"/>
    <w:rsid w:val="009C5574"/>
    <w:rsid w:val="009C691A"/>
    <w:rsid w:val="009C6FCE"/>
    <w:rsid w:val="009D0279"/>
    <w:rsid w:val="009D03E3"/>
    <w:rsid w:val="009D0650"/>
    <w:rsid w:val="009D1880"/>
    <w:rsid w:val="009D7FC7"/>
    <w:rsid w:val="009E24DE"/>
    <w:rsid w:val="009E42F3"/>
    <w:rsid w:val="009E4434"/>
    <w:rsid w:val="009E4AD1"/>
    <w:rsid w:val="00A12AE5"/>
    <w:rsid w:val="00A14E0F"/>
    <w:rsid w:val="00A1736C"/>
    <w:rsid w:val="00A20E92"/>
    <w:rsid w:val="00A2154F"/>
    <w:rsid w:val="00A220A6"/>
    <w:rsid w:val="00A23341"/>
    <w:rsid w:val="00A24CCC"/>
    <w:rsid w:val="00A253C6"/>
    <w:rsid w:val="00A27CD3"/>
    <w:rsid w:val="00A320FC"/>
    <w:rsid w:val="00A36581"/>
    <w:rsid w:val="00A3718D"/>
    <w:rsid w:val="00A4037D"/>
    <w:rsid w:val="00A426FA"/>
    <w:rsid w:val="00A467FF"/>
    <w:rsid w:val="00A503CD"/>
    <w:rsid w:val="00A51810"/>
    <w:rsid w:val="00A5323E"/>
    <w:rsid w:val="00A5337E"/>
    <w:rsid w:val="00A54C96"/>
    <w:rsid w:val="00A569CB"/>
    <w:rsid w:val="00A56E59"/>
    <w:rsid w:val="00A57AF9"/>
    <w:rsid w:val="00A626E5"/>
    <w:rsid w:val="00A639D1"/>
    <w:rsid w:val="00A669EB"/>
    <w:rsid w:val="00A67045"/>
    <w:rsid w:val="00A704EC"/>
    <w:rsid w:val="00A72812"/>
    <w:rsid w:val="00A72B4C"/>
    <w:rsid w:val="00A765F1"/>
    <w:rsid w:val="00A82B82"/>
    <w:rsid w:val="00A8756A"/>
    <w:rsid w:val="00A90CC4"/>
    <w:rsid w:val="00A91292"/>
    <w:rsid w:val="00A91749"/>
    <w:rsid w:val="00A9199A"/>
    <w:rsid w:val="00A922CD"/>
    <w:rsid w:val="00A932DE"/>
    <w:rsid w:val="00A948F6"/>
    <w:rsid w:val="00A95BC8"/>
    <w:rsid w:val="00AA01A9"/>
    <w:rsid w:val="00AB1E65"/>
    <w:rsid w:val="00AB5C90"/>
    <w:rsid w:val="00AB5FCE"/>
    <w:rsid w:val="00AC17E1"/>
    <w:rsid w:val="00AD14B5"/>
    <w:rsid w:val="00AD1A42"/>
    <w:rsid w:val="00AD20B3"/>
    <w:rsid w:val="00AE0B49"/>
    <w:rsid w:val="00AE2047"/>
    <w:rsid w:val="00AE57D8"/>
    <w:rsid w:val="00AE6AB9"/>
    <w:rsid w:val="00AF1280"/>
    <w:rsid w:val="00AF259C"/>
    <w:rsid w:val="00AF567D"/>
    <w:rsid w:val="00B000CE"/>
    <w:rsid w:val="00B04DD5"/>
    <w:rsid w:val="00B12468"/>
    <w:rsid w:val="00B12622"/>
    <w:rsid w:val="00B13F04"/>
    <w:rsid w:val="00B25B8F"/>
    <w:rsid w:val="00B26F85"/>
    <w:rsid w:val="00B329B5"/>
    <w:rsid w:val="00B32F81"/>
    <w:rsid w:val="00B3372D"/>
    <w:rsid w:val="00B337ED"/>
    <w:rsid w:val="00B33F41"/>
    <w:rsid w:val="00B40122"/>
    <w:rsid w:val="00B40D74"/>
    <w:rsid w:val="00B41C4D"/>
    <w:rsid w:val="00B4295E"/>
    <w:rsid w:val="00B42F1F"/>
    <w:rsid w:val="00B43599"/>
    <w:rsid w:val="00B44E18"/>
    <w:rsid w:val="00B44E88"/>
    <w:rsid w:val="00B45356"/>
    <w:rsid w:val="00B46582"/>
    <w:rsid w:val="00B51D57"/>
    <w:rsid w:val="00B56477"/>
    <w:rsid w:val="00B56E7B"/>
    <w:rsid w:val="00B6205F"/>
    <w:rsid w:val="00B633C4"/>
    <w:rsid w:val="00B646C6"/>
    <w:rsid w:val="00B717D5"/>
    <w:rsid w:val="00B72B86"/>
    <w:rsid w:val="00B73085"/>
    <w:rsid w:val="00B77574"/>
    <w:rsid w:val="00B806FF"/>
    <w:rsid w:val="00B82FC1"/>
    <w:rsid w:val="00B92564"/>
    <w:rsid w:val="00B9419C"/>
    <w:rsid w:val="00B95328"/>
    <w:rsid w:val="00B95A06"/>
    <w:rsid w:val="00B960AE"/>
    <w:rsid w:val="00B96ED5"/>
    <w:rsid w:val="00BA13D6"/>
    <w:rsid w:val="00BA15D7"/>
    <w:rsid w:val="00BA4243"/>
    <w:rsid w:val="00BA739F"/>
    <w:rsid w:val="00BB0C97"/>
    <w:rsid w:val="00BB3053"/>
    <w:rsid w:val="00BB424A"/>
    <w:rsid w:val="00BB4E08"/>
    <w:rsid w:val="00BB5FE5"/>
    <w:rsid w:val="00BB6313"/>
    <w:rsid w:val="00BB67CE"/>
    <w:rsid w:val="00BC36A8"/>
    <w:rsid w:val="00BC4260"/>
    <w:rsid w:val="00BC4538"/>
    <w:rsid w:val="00BC4FD6"/>
    <w:rsid w:val="00BC559C"/>
    <w:rsid w:val="00BD1B1D"/>
    <w:rsid w:val="00BD3B75"/>
    <w:rsid w:val="00BD4A4A"/>
    <w:rsid w:val="00BD7826"/>
    <w:rsid w:val="00BE25E0"/>
    <w:rsid w:val="00BE26BF"/>
    <w:rsid w:val="00BE46A7"/>
    <w:rsid w:val="00BE6BDC"/>
    <w:rsid w:val="00BF57E8"/>
    <w:rsid w:val="00BF7293"/>
    <w:rsid w:val="00BF7419"/>
    <w:rsid w:val="00C10B9E"/>
    <w:rsid w:val="00C16239"/>
    <w:rsid w:val="00C17201"/>
    <w:rsid w:val="00C239F4"/>
    <w:rsid w:val="00C25032"/>
    <w:rsid w:val="00C25782"/>
    <w:rsid w:val="00C31A4C"/>
    <w:rsid w:val="00C32968"/>
    <w:rsid w:val="00C34697"/>
    <w:rsid w:val="00C356E1"/>
    <w:rsid w:val="00C36730"/>
    <w:rsid w:val="00C37BAB"/>
    <w:rsid w:val="00C44F98"/>
    <w:rsid w:val="00C45940"/>
    <w:rsid w:val="00C46296"/>
    <w:rsid w:val="00C4718D"/>
    <w:rsid w:val="00C51027"/>
    <w:rsid w:val="00C51343"/>
    <w:rsid w:val="00C518B6"/>
    <w:rsid w:val="00C51A28"/>
    <w:rsid w:val="00C56DF1"/>
    <w:rsid w:val="00C609E8"/>
    <w:rsid w:val="00C64391"/>
    <w:rsid w:val="00C65513"/>
    <w:rsid w:val="00C70EA2"/>
    <w:rsid w:val="00C71435"/>
    <w:rsid w:val="00C71DD0"/>
    <w:rsid w:val="00C729D2"/>
    <w:rsid w:val="00C730EA"/>
    <w:rsid w:val="00C740C8"/>
    <w:rsid w:val="00C7436A"/>
    <w:rsid w:val="00C747FF"/>
    <w:rsid w:val="00C74818"/>
    <w:rsid w:val="00C7684A"/>
    <w:rsid w:val="00C77227"/>
    <w:rsid w:val="00C77432"/>
    <w:rsid w:val="00C81B21"/>
    <w:rsid w:val="00C837C6"/>
    <w:rsid w:val="00C84DCF"/>
    <w:rsid w:val="00C850CD"/>
    <w:rsid w:val="00C902CF"/>
    <w:rsid w:val="00C90489"/>
    <w:rsid w:val="00C90E7E"/>
    <w:rsid w:val="00C91007"/>
    <w:rsid w:val="00C936D5"/>
    <w:rsid w:val="00C9437B"/>
    <w:rsid w:val="00C95F5B"/>
    <w:rsid w:val="00C963CB"/>
    <w:rsid w:val="00C96A31"/>
    <w:rsid w:val="00C96F1D"/>
    <w:rsid w:val="00C9757C"/>
    <w:rsid w:val="00CA1076"/>
    <w:rsid w:val="00CA142B"/>
    <w:rsid w:val="00CA2FB7"/>
    <w:rsid w:val="00CA697C"/>
    <w:rsid w:val="00CB0A0C"/>
    <w:rsid w:val="00CB0C18"/>
    <w:rsid w:val="00CC0E07"/>
    <w:rsid w:val="00CC3464"/>
    <w:rsid w:val="00CC3B13"/>
    <w:rsid w:val="00CC4E9A"/>
    <w:rsid w:val="00CC5E40"/>
    <w:rsid w:val="00CC63DE"/>
    <w:rsid w:val="00CC6586"/>
    <w:rsid w:val="00CC6BDD"/>
    <w:rsid w:val="00CD46DF"/>
    <w:rsid w:val="00CD5AEA"/>
    <w:rsid w:val="00CE4794"/>
    <w:rsid w:val="00CF0E3A"/>
    <w:rsid w:val="00CF105F"/>
    <w:rsid w:val="00CF1631"/>
    <w:rsid w:val="00CF3A00"/>
    <w:rsid w:val="00CF433F"/>
    <w:rsid w:val="00CF5430"/>
    <w:rsid w:val="00CF5775"/>
    <w:rsid w:val="00CF6E5C"/>
    <w:rsid w:val="00D002F4"/>
    <w:rsid w:val="00D01A1A"/>
    <w:rsid w:val="00D01EF9"/>
    <w:rsid w:val="00D02AC6"/>
    <w:rsid w:val="00D03396"/>
    <w:rsid w:val="00D04CCF"/>
    <w:rsid w:val="00D05FB0"/>
    <w:rsid w:val="00D13F4E"/>
    <w:rsid w:val="00D206C9"/>
    <w:rsid w:val="00D25734"/>
    <w:rsid w:val="00D26C9A"/>
    <w:rsid w:val="00D275A0"/>
    <w:rsid w:val="00D36251"/>
    <w:rsid w:val="00D41FB6"/>
    <w:rsid w:val="00D42698"/>
    <w:rsid w:val="00D46B7E"/>
    <w:rsid w:val="00D47BC9"/>
    <w:rsid w:val="00D51C72"/>
    <w:rsid w:val="00D551AF"/>
    <w:rsid w:val="00D602D8"/>
    <w:rsid w:val="00D61190"/>
    <w:rsid w:val="00D63D15"/>
    <w:rsid w:val="00D67231"/>
    <w:rsid w:val="00D679B8"/>
    <w:rsid w:val="00D727F8"/>
    <w:rsid w:val="00D749E8"/>
    <w:rsid w:val="00D84102"/>
    <w:rsid w:val="00D9495F"/>
    <w:rsid w:val="00DA1716"/>
    <w:rsid w:val="00DB020A"/>
    <w:rsid w:val="00DB1113"/>
    <w:rsid w:val="00DB4109"/>
    <w:rsid w:val="00DB4186"/>
    <w:rsid w:val="00DB42D1"/>
    <w:rsid w:val="00DB67DD"/>
    <w:rsid w:val="00DB6D95"/>
    <w:rsid w:val="00DB7057"/>
    <w:rsid w:val="00DB76D5"/>
    <w:rsid w:val="00DC0A31"/>
    <w:rsid w:val="00DC2DD1"/>
    <w:rsid w:val="00DC2F66"/>
    <w:rsid w:val="00DC2FB1"/>
    <w:rsid w:val="00DC4681"/>
    <w:rsid w:val="00DC4C15"/>
    <w:rsid w:val="00DD2B06"/>
    <w:rsid w:val="00DD3F6A"/>
    <w:rsid w:val="00DD43CB"/>
    <w:rsid w:val="00DD5173"/>
    <w:rsid w:val="00DD52C6"/>
    <w:rsid w:val="00DD6171"/>
    <w:rsid w:val="00DE0F40"/>
    <w:rsid w:val="00DE1ED6"/>
    <w:rsid w:val="00DE598D"/>
    <w:rsid w:val="00DF04D5"/>
    <w:rsid w:val="00DF1C3F"/>
    <w:rsid w:val="00DF273D"/>
    <w:rsid w:val="00DF2DA0"/>
    <w:rsid w:val="00DF6237"/>
    <w:rsid w:val="00DF6749"/>
    <w:rsid w:val="00DF7334"/>
    <w:rsid w:val="00E0017C"/>
    <w:rsid w:val="00E0191F"/>
    <w:rsid w:val="00E0362A"/>
    <w:rsid w:val="00E03F3E"/>
    <w:rsid w:val="00E050F3"/>
    <w:rsid w:val="00E12D4A"/>
    <w:rsid w:val="00E13DE7"/>
    <w:rsid w:val="00E16211"/>
    <w:rsid w:val="00E20463"/>
    <w:rsid w:val="00E2181A"/>
    <w:rsid w:val="00E2234E"/>
    <w:rsid w:val="00E24BAE"/>
    <w:rsid w:val="00E25392"/>
    <w:rsid w:val="00E26599"/>
    <w:rsid w:val="00E31B86"/>
    <w:rsid w:val="00E360CC"/>
    <w:rsid w:val="00E369EE"/>
    <w:rsid w:val="00E36CDE"/>
    <w:rsid w:val="00E36DFC"/>
    <w:rsid w:val="00E3744F"/>
    <w:rsid w:val="00E5387A"/>
    <w:rsid w:val="00E53A5E"/>
    <w:rsid w:val="00E53B8E"/>
    <w:rsid w:val="00E56B5D"/>
    <w:rsid w:val="00E5753D"/>
    <w:rsid w:val="00E60BAB"/>
    <w:rsid w:val="00E65302"/>
    <w:rsid w:val="00E65D41"/>
    <w:rsid w:val="00E66A92"/>
    <w:rsid w:val="00E6761A"/>
    <w:rsid w:val="00E70764"/>
    <w:rsid w:val="00E71B6B"/>
    <w:rsid w:val="00E72759"/>
    <w:rsid w:val="00E771BC"/>
    <w:rsid w:val="00E77DB3"/>
    <w:rsid w:val="00E77F9F"/>
    <w:rsid w:val="00E80741"/>
    <w:rsid w:val="00E825DB"/>
    <w:rsid w:val="00E828B3"/>
    <w:rsid w:val="00E83325"/>
    <w:rsid w:val="00E84310"/>
    <w:rsid w:val="00E864C6"/>
    <w:rsid w:val="00E938A8"/>
    <w:rsid w:val="00E93E2F"/>
    <w:rsid w:val="00E94A01"/>
    <w:rsid w:val="00EA0D10"/>
    <w:rsid w:val="00EA0FD3"/>
    <w:rsid w:val="00EA72B5"/>
    <w:rsid w:val="00EB0CDE"/>
    <w:rsid w:val="00EB20C4"/>
    <w:rsid w:val="00EB235B"/>
    <w:rsid w:val="00EB2AFA"/>
    <w:rsid w:val="00EB6388"/>
    <w:rsid w:val="00EB7027"/>
    <w:rsid w:val="00EC0D80"/>
    <w:rsid w:val="00EC12ED"/>
    <w:rsid w:val="00EC26A5"/>
    <w:rsid w:val="00EC3C52"/>
    <w:rsid w:val="00ED1DCD"/>
    <w:rsid w:val="00ED796A"/>
    <w:rsid w:val="00EE0655"/>
    <w:rsid w:val="00EE2A24"/>
    <w:rsid w:val="00EE3B05"/>
    <w:rsid w:val="00EE4A0D"/>
    <w:rsid w:val="00EE6E9A"/>
    <w:rsid w:val="00EF25A0"/>
    <w:rsid w:val="00EF4AFF"/>
    <w:rsid w:val="00EF4F8C"/>
    <w:rsid w:val="00EF5688"/>
    <w:rsid w:val="00EF7595"/>
    <w:rsid w:val="00F0309D"/>
    <w:rsid w:val="00F06A88"/>
    <w:rsid w:val="00F070D5"/>
    <w:rsid w:val="00F076BD"/>
    <w:rsid w:val="00F121EA"/>
    <w:rsid w:val="00F13BBA"/>
    <w:rsid w:val="00F14318"/>
    <w:rsid w:val="00F14C2A"/>
    <w:rsid w:val="00F16F59"/>
    <w:rsid w:val="00F2364B"/>
    <w:rsid w:val="00F26DFD"/>
    <w:rsid w:val="00F3211C"/>
    <w:rsid w:val="00F3368B"/>
    <w:rsid w:val="00F343B8"/>
    <w:rsid w:val="00F34D28"/>
    <w:rsid w:val="00F36665"/>
    <w:rsid w:val="00F36994"/>
    <w:rsid w:val="00F41CDB"/>
    <w:rsid w:val="00F426B4"/>
    <w:rsid w:val="00F4351E"/>
    <w:rsid w:val="00F44D31"/>
    <w:rsid w:val="00F4668F"/>
    <w:rsid w:val="00F4762A"/>
    <w:rsid w:val="00F47639"/>
    <w:rsid w:val="00F53771"/>
    <w:rsid w:val="00F63D88"/>
    <w:rsid w:val="00F6679C"/>
    <w:rsid w:val="00F703F2"/>
    <w:rsid w:val="00F74594"/>
    <w:rsid w:val="00F83510"/>
    <w:rsid w:val="00F836F8"/>
    <w:rsid w:val="00F842BC"/>
    <w:rsid w:val="00F84521"/>
    <w:rsid w:val="00F8498A"/>
    <w:rsid w:val="00F91EA7"/>
    <w:rsid w:val="00F94368"/>
    <w:rsid w:val="00F946D7"/>
    <w:rsid w:val="00F95885"/>
    <w:rsid w:val="00F95EB7"/>
    <w:rsid w:val="00FA0D1D"/>
    <w:rsid w:val="00FA10EE"/>
    <w:rsid w:val="00FA18FA"/>
    <w:rsid w:val="00FA38AC"/>
    <w:rsid w:val="00FA4E2A"/>
    <w:rsid w:val="00FA4FEC"/>
    <w:rsid w:val="00FA5AFB"/>
    <w:rsid w:val="00FB511E"/>
    <w:rsid w:val="00FB5D47"/>
    <w:rsid w:val="00FB6CFD"/>
    <w:rsid w:val="00FB7545"/>
    <w:rsid w:val="00FB7E1D"/>
    <w:rsid w:val="00FC23F4"/>
    <w:rsid w:val="00FC3915"/>
    <w:rsid w:val="00FC568E"/>
    <w:rsid w:val="00FD24EB"/>
    <w:rsid w:val="00FD508D"/>
    <w:rsid w:val="00FD5B0E"/>
    <w:rsid w:val="00FD7D74"/>
    <w:rsid w:val="00FD7E2F"/>
    <w:rsid w:val="00FD7FC0"/>
    <w:rsid w:val="00FE0E00"/>
    <w:rsid w:val="00FE22F8"/>
    <w:rsid w:val="00FE3093"/>
    <w:rsid w:val="00FE474F"/>
    <w:rsid w:val="00FE4DD4"/>
    <w:rsid w:val="00FE5173"/>
    <w:rsid w:val="00FE63E0"/>
    <w:rsid w:val="00FE6A6D"/>
    <w:rsid w:val="00FF04A1"/>
    <w:rsid w:val="00FF06C8"/>
    <w:rsid w:val="00FF141E"/>
    <w:rsid w:val="00FF492C"/>
    <w:rsid w:val="00FF4D2E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437FD591-FB44-4254-9D3F-38FCDC12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13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"/>
    <w:link w:val="10"/>
    <w:qFormat/>
    <w:pPr>
      <w:ind w:left="2284" w:hangingChars="811" w:hanging="2284"/>
      <w:outlineLvl w:val="0"/>
    </w:pPr>
    <w:rPr>
      <w:rFonts w:ascii="ＭＳ ゴシックfalt" w:eastAsia="ＭＳ ゴシックfalt" w:hAnsi="ＭＳ ゴシックfalt"/>
      <w:b/>
      <w:bCs/>
      <w:spacing w:val="11"/>
      <w:sz w:val="24"/>
      <w:szCs w:val="24"/>
    </w:rPr>
  </w:style>
  <w:style w:type="paragraph" w:styleId="2">
    <w:name w:val="heading 2"/>
    <w:basedOn w:val="a0"/>
    <w:next w:val="a"/>
    <w:qFormat/>
    <w:pPr>
      <w:outlineLvl w:val="1"/>
    </w:pPr>
    <w:rPr>
      <w:rFonts w:ascii="Century" w:eastAsia="ＭＳ ゴシックfalt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E148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2401C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pPr>
      <w:keepNext/>
      <w:ind w:leftChars="800" w:left="80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rPr>
      <w:rFonts w:ascii="ＭＳ ゴシックfalt" w:eastAsia="ＭＳ ゴシックfalt" w:hAnsi="ＭＳ ゴシックfalt" w:cs="ＭＳ ゴシックfalt"/>
      <w:b/>
      <w:bCs/>
      <w:spacing w:val="11"/>
      <w:kern w:val="0"/>
      <w:sz w:val="19"/>
      <w:szCs w:val="19"/>
    </w:rPr>
  </w:style>
  <w:style w:type="character" w:customStyle="1" w:styleId="Heading2Char">
    <w:name w:val="Heading 2 Char"/>
    <w:rPr>
      <w:rFonts w:ascii="Century" w:eastAsia="ＭＳ ゴシックfalt" w:hAnsi="Century" w:cs="Century"/>
      <w:b/>
      <w:bCs/>
      <w:spacing w:val="9"/>
      <w:kern w:val="0"/>
      <w:sz w:val="24"/>
      <w:szCs w:val="24"/>
    </w:rPr>
  </w:style>
  <w:style w:type="character" w:customStyle="1" w:styleId="Heading6Char">
    <w:name w:val="Heading 6 Char"/>
    <w:rPr>
      <w:rFonts w:ascii="Times New Roman" w:hAnsi="Times New Roman" w:cs="Times New Roman"/>
      <w:b/>
      <w:bCs/>
    </w:rPr>
  </w:style>
  <w:style w:type="paragraph" w:styleId="a4">
    <w:name w:val="Plain Text"/>
    <w:basedOn w:val="a"/>
    <w:link w:val="a5"/>
    <w:uiPriority w:val="99"/>
    <w:rPr>
      <w:rFonts w:ascii="ＭＳ 明朝" w:hAnsi="Consolas"/>
    </w:rPr>
  </w:style>
  <w:style w:type="character" w:customStyle="1" w:styleId="PlainTextChar">
    <w:name w:val="Plain Text Char"/>
    <w:rPr>
      <w:rFonts w:ascii="ＭＳ 明朝" w:eastAsia="ＭＳ 明朝" w:hAnsi="Consolas" w:cs="ＭＳ 明朝"/>
      <w:sz w:val="21"/>
      <w:szCs w:val="21"/>
    </w:rPr>
  </w:style>
  <w:style w:type="paragraph" w:customStyle="1" w:styleId="a0">
    <w:name w:val="一太郎８/９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a6">
    <w:name w:val="表内文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11">
    <w:name w:val="本文インデント1"/>
    <w:basedOn w:val="a"/>
    <w:pPr>
      <w:ind w:left="178"/>
    </w:pPr>
    <w:rPr>
      <w:rFonts w:ascii="ＭＳ 明朝" w:hAnsi="ＭＳ 明朝"/>
      <w:sz w:val="20"/>
      <w:szCs w:val="20"/>
    </w:rPr>
  </w:style>
  <w:style w:type="character" w:customStyle="1" w:styleId="BodyTextIndentChar">
    <w:name w:val="Body Text Indent Char"/>
    <w:rPr>
      <w:rFonts w:ascii="ＭＳ 明朝" w:eastAsia="ＭＳ 明朝" w:hAnsi="ＭＳ 明朝" w:cs="ＭＳ 明朝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">
    <w:name w:val="xl4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">
    <w:name w:val="xl4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">
    <w:name w:val="xl53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">
    <w:name w:val="xl54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">
    <w:name w:val="xl55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">
    <w:name w:val="xl56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">
    <w:name w:val="xl60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">
    <w:name w:val="xl6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">
    <w:name w:val="xl6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">
    <w:name w:val="xl6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">
    <w:name w:val="xl66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">
    <w:name w:val="xl75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">
    <w:name w:val="xl86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">
    <w:name w:val="xl87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">
    <w:name w:val="xl88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">
    <w:name w:val="xl90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">
    <w:name w:val="xl9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rPr>
      <w:rFonts w:ascii="Century" w:eastAsia="ＭＳ 明朝" w:hAnsi="Century" w:cs="Century"/>
      <w:sz w:val="24"/>
      <w:szCs w:val="24"/>
    </w:rPr>
  </w:style>
  <w:style w:type="character" w:styleId="a9">
    <w:name w:val="page number"/>
    <w:uiPriority w:val="99"/>
    <w:semiHidden/>
    <w:rPr>
      <w:rFonts w:ascii="Times New Roman" w:hAnsi="Times New Roman" w:cs="Times New Roman"/>
    </w:rPr>
  </w:style>
  <w:style w:type="paragraph" w:styleId="20">
    <w:name w:val="Body Text Indent 2"/>
    <w:basedOn w:val="a"/>
    <w:link w:val="21"/>
    <w:pPr>
      <w:wordWrap w:val="0"/>
      <w:autoSpaceDE w:val="0"/>
      <w:autoSpaceDN w:val="0"/>
      <w:adjustRightInd w:val="0"/>
      <w:spacing w:line="297" w:lineRule="atLeast"/>
      <w:ind w:leftChars="95" w:left="199" w:firstLineChars="100" w:firstLine="200"/>
    </w:pPr>
    <w:rPr>
      <w:rFonts w:ascii="ＭＳ 明朝" w:hAnsi="ＭＳ 明朝"/>
      <w:sz w:val="20"/>
      <w:szCs w:val="20"/>
    </w:rPr>
  </w:style>
  <w:style w:type="character" w:customStyle="1" w:styleId="BodyTextIndent2Char">
    <w:name w:val="Body Text Indent 2 Char"/>
    <w:rPr>
      <w:rFonts w:ascii="ＭＳ 明朝" w:eastAsia="ＭＳ 明朝" w:hAnsi="ＭＳ 明朝" w:cs="ＭＳ 明朝"/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rPr>
      <w:rFonts w:ascii="Century" w:eastAsia="ＭＳ 明朝" w:hAnsi="Century" w:cs="Century"/>
      <w:sz w:val="24"/>
      <w:szCs w:val="24"/>
    </w:rPr>
  </w:style>
  <w:style w:type="character" w:styleId="ac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51">
    <w:name w:val="強調斜体5"/>
    <w:rPr>
      <w:rFonts w:ascii="Times New Roman" w:hAnsi="Times New Roman" w:cs="Times New Roman"/>
      <w:color w:val="auto"/>
    </w:rPr>
  </w:style>
  <w:style w:type="paragraph" w:customStyle="1" w:styleId="ad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スタイル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paragraph" w:customStyle="1" w:styleId="13">
    <w:name w:val="吹き出し1"/>
    <w:basedOn w:val="a"/>
    <w:rPr>
      <w:rFonts w:ascii="Arial" w:eastAsia="ＭＳ ゴシックfalt" w:hAnsi="Arial" w:cs="Arial"/>
      <w:sz w:val="18"/>
      <w:szCs w:val="18"/>
    </w:rPr>
  </w:style>
  <w:style w:type="character" w:customStyle="1" w:styleId="BalloonTextChar">
    <w:name w:val="Balloon Text Char"/>
    <w:rPr>
      <w:rFonts w:ascii="Arial" w:eastAsia="ＭＳ ゴシックfalt" w:hAnsi="Arial" w:cs="Arial"/>
      <w:sz w:val="18"/>
      <w:szCs w:val="18"/>
    </w:rPr>
  </w:style>
  <w:style w:type="character" w:styleId="ae">
    <w:name w:val="annotation reference"/>
    <w:rPr>
      <w:rFonts w:ascii="Times New Roman" w:hAnsi="Times New Roman" w:cs="Times New Roman"/>
      <w:sz w:val="18"/>
      <w:szCs w:val="18"/>
    </w:rPr>
  </w:style>
  <w:style w:type="paragraph" w:styleId="af">
    <w:name w:val="annotation text"/>
    <w:basedOn w:val="a"/>
    <w:pPr>
      <w:jc w:val="left"/>
    </w:pPr>
    <w:rPr>
      <w:lang w:val="x-none" w:eastAsia="x-none"/>
    </w:rPr>
  </w:style>
  <w:style w:type="character" w:customStyle="1" w:styleId="CommentTextChar">
    <w:name w:val="Comment Text Char"/>
    <w:rPr>
      <w:rFonts w:ascii="Century" w:eastAsia="ＭＳ 明朝" w:hAnsi="Century" w:cs="Century"/>
      <w:sz w:val="24"/>
      <w:szCs w:val="24"/>
    </w:rPr>
  </w:style>
  <w:style w:type="paragraph" w:customStyle="1" w:styleId="14">
    <w:name w:val="コメント内容1"/>
    <w:basedOn w:val="af"/>
    <w:next w:val="af"/>
    <w:rPr>
      <w:b/>
      <w:bCs/>
    </w:rPr>
  </w:style>
  <w:style w:type="character" w:customStyle="1" w:styleId="CommentSubjectChar">
    <w:name w:val="Comment Subject Char"/>
    <w:rPr>
      <w:rFonts w:ascii="Century" w:eastAsia="ＭＳ 明朝" w:hAnsi="Century" w:cs="Century"/>
      <w:b/>
      <w:bCs/>
      <w:sz w:val="24"/>
      <w:szCs w:val="24"/>
    </w:rPr>
  </w:style>
  <w:style w:type="paragraph" w:customStyle="1" w:styleId="15">
    <w:name w:val="変更箇所1"/>
    <w:hidden/>
    <w:rPr>
      <w:kern w:val="2"/>
      <w:sz w:val="21"/>
      <w:szCs w:val="21"/>
    </w:rPr>
  </w:style>
  <w:style w:type="paragraph" w:styleId="31">
    <w:name w:val="toc 3"/>
    <w:basedOn w:val="a"/>
    <w:next w:val="a"/>
    <w:autoRedefine/>
    <w:uiPriority w:val="39"/>
    <w:pPr>
      <w:ind w:left="420"/>
      <w:jc w:val="left"/>
    </w:pPr>
    <w:rPr>
      <w:sz w:val="22"/>
      <w:szCs w:val="22"/>
    </w:rPr>
  </w:style>
  <w:style w:type="paragraph" w:customStyle="1" w:styleId="16">
    <w:name w:val="一太郎８/９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17">
    <w:name w:val="フッター (文字)1"/>
    <w:rPr>
      <w:rFonts w:ascii="Times New Roman" w:hAnsi="Times New Roman" w:cs="Times New Roman"/>
      <w:kern w:val="2"/>
      <w:sz w:val="24"/>
      <w:szCs w:val="24"/>
    </w:rPr>
  </w:style>
  <w:style w:type="paragraph" w:customStyle="1" w:styleId="130">
    <w:name w:val="一太郎８/９1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0">
    <w:name w:val="一太郎８/９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18">
    <w:name w:val="本文インデント (文字)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22">
    <w:name w:val="フッター (文字)2"/>
    <w:rPr>
      <w:rFonts w:ascii="Times New Roman" w:hAnsi="Times New Roman" w:cs="Times New Roman"/>
      <w:kern w:val="2"/>
      <w:sz w:val="24"/>
      <w:szCs w:val="24"/>
    </w:rPr>
  </w:style>
  <w:style w:type="paragraph" w:customStyle="1" w:styleId="32">
    <w:name w:val="一太郎８/９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9">
    <w:name w:val="表内文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0">
    <w:name w:val="強調斜体51"/>
    <w:rPr>
      <w:rFonts w:ascii="Times New Roman" w:hAnsi="Times New Roman" w:cs="Times New Roman"/>
      <w:color w:val="auto"/>
    </w:rPr>
  </w:style>
  <w:style w:type="character" w:customStyle="1" w:styleId="23">
    <w:name w:val="本文インデント (文字)2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33">
    <w:name w:val="フッター (文字)3"/>
    <w:rPr>
      <w:rFonts w:ascii="Times New Roman" w:hAnsi="Times New Roman" w:cs="Times New Roman"/>
      <w:kern w:val="2"/>
      <w:sz w:val="24"/>
      <w:szCs w:val="24"/>
    </w:rPr>
  </w:style>
  <w:style w:type="paragraph" w:customStyle="1" w:styleId="310">
    <w:name w:val="一太郎８/９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1">
    <w:name w:val="表内文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1">
    <w:name w:val="強調斜体511"/>
    <w:rPr>
      <w:rFonts w:ascii="Times New Roman" w:hAnsi="Times New Roman" w:cs="Times New Roman"/>
      <w:color w:val="auto"/>
    </w:rPr>
  </w:style>
  <w:style w:type="character" w:customStyle="1" w:styleId="40">
    <w:name w:val="フッター (文字)4"/>
    <w:rPr>
      <w:rFonts w:ascii="Times New Roman" w:hAnsi="Times New Roman" w:cs="Times New Roman"/>
      <w:kern w:val="2"/>
      <w:sz w:val="24"/>
      <w:szCs w:val="24"/>
    </w:rPr>
  </w:style>
  <w:style w:type="paragraph" w:customStyle="1" w:styleId="320">
    <w:name w:val="一太郎８/９3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34">
    <w:name w:val="本文インデント (文字)3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52">
    <w:name w:val="フッター (文字)5"/>
    <w:rPr>
      <w:rFonts w:ascii="Times New Roman" w:hAnsi="Times New Roman" w:cs="Times New Roman"/>
      <w:kern w:val="2"/>
      <w:sz w:val="24"/>
      <w:szCs w:val="24"/>
    </w:rPr>
  </w:style>
  <w:style w:type="character" w:customStyle="1" w:styleId="1a">
    <w:name w:val="コメント文字列 (文字)1"/>
    <w:rPr>
      <w:rFonts w:ascii="Times New Roman" w:hAnsi="Times New Roman" w:cs="Times New Roman"/>
      <w:kern w:val="2"/>
      <w:sz w:val="24"/>
      <w:szCs w:val="24"/>
    </w:rPr>
  </w:style>
  <w:style w:type="paragraph" w:customStyle="1" w:styleId="140">
    <w:name w:val="一太郎８/９14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5">
    <w:name w:val="表内文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3">
    <w:name w:val="強調斜体53"/>
    <w:rPr>
      <w:rFonts w:ascii="Times New Roman" w:hAnsi="Times New Roman" w:cs="Times New Roman"/>
      <w:color w:val="auto"/>
    </w:rPr>
  </w:style>
  <w:style w:type="paragraph" w:customStyle="1" w:styleId="1b">
    <w:name w:val="リスト段落1"/>
    <w:basedOn w:val="a"/>
    <w:pPr>
      <w:ind w:leftChars="400" w:left="840"/>
    </w:pPr>
  </w:style>
  <w:style w:type="paragraph" w:customStyle="1" w:styleId="24">
    <w:name w:val="一太郎８/９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60">
    <w:name w:val="フッター (文字)6"/>
    <w:rPr>
      <w:rFonts w:ascii="Times New Roman" w:hAnsi="Times New Roman" w:cs="Times New Roman"/>
      <w:kern w:val="2"/>
      <w:sz w:val="24"/>
      <w:szCs w:val="24"/>
    </w:rPr>
  </w:style>
  <w:style w:type="paragraph" w:customStyle="1" w:styleId="54">
    <w:name w:val="一太郎８/９5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7">
    <w:name w:val="フッター (文字)7"/>
    <w:rPr>
      <w:rFonts w:ascii="Times New Roman" w:hAnsi="Times New Roman" w:cs="Times New Roman"/>
      <w:kern w:val="2"/>
      <w:sz w:val="24"/>
      <w:szCs w:val="24"/>
    </w:rPr>
  </w:style>
  <w:style w:type="paragraph" w:customStyle="1" w:styleId="61">
    <w:name w:val="一太郎８/９6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41">
    <w:name w:val="一太郎８/９4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8">
    <w:name w:val="フッター (文字)8"/>
    <w:rPr>
      <w:rFonts w:ascii="Times New Roman" w:hAnsi="Times New Roman" w:cs="Times New Roman"/>
      <w:kern w:val="2"/>
      <w:sz w:val="24"/>
      <w:szCs w:val="24"/>
    </w:rPr>
  </w:style>
  <w:style w:type="paragraph" w:customStyle="1" w:styleId="70">
    <w:name w:val="一太郎８/９7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9">
    <w:name w:val="フッター (文字)9"/>
    <w:rPr>
      <w:rFonts w:ascii="Times New Roman" w:hAnsi="Times New Roman" w:cs="Times New Roman"/>
      <w:kern w:val="2"/>
      <w:sz w:val="24"/>
      <w:szCs w:val="24"/>
    </w:rPr>
  </w:style>
  <w:style w:type="paragraph" w:customStyle="1" w:styleId="80">
    <w:name w:val="一太郎８/９8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0">
    <w:name w:val="一太郎８/９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0">
    <w:name w:val="一太郎８/９1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20">
    <w:name w:val="一太郎８/９1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01">
    <w:name w:val="フッター (文字)10"/>
    <w:rPr>
      <w:rFonts w:ascii="Times New Roman" w:hAnsi="Times New Roman" w:cs="Times New Roman"/>
      <w:kern w:val="2"/>
      <w:sz w:val="24"/>
      <w:szCs w:val="24"/>
    </w:rPr>
  </w:style>
  <w:style w:type="paragraph" w:customStyle="1" w:styleId="1010">
    <w:name w:val="一太郎８/９10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81">
    <w:name w:val="一太郎８/９8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12">
    <w:name w:val="フッター (文字)11"/>
    <w:rPr>
      <w:rFonts w:ascii="Times New Roman" w:hAnsi="Times New Roman" w:cs="Times New Roman"/>
      <w:kern w:val="2"/>
      <w:sz w:val="24"/>
      <w:szCs w:val="24"/>
    </w:rPr>
  </w:style>
  <w:style w:type="paragraph" w:customStyle="1" w:styleId="1110">
    <w:name w:val="一太郎８/９1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50">
    <w:name w:val="一太郎８/９15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articlepara">
    <w:name w:val="article_para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">
    <w:name w:val="clause_first_para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para">
    <w:name w:val="clause_para"/>
    <w:basedOn w:val="a"/>
    <w:pPr>
      <w:widowControl/>
      <w:spacing w:before="100" w:beforeAutospacing="1" w:after="100" w:afterAutospacing="1" w:line="336" w:lineRule="auto"/>
      <w:ind w:left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itemfirstpara">
    <w:name w:val="item_first_para"/>
    <w:basedOn w:val="a"/>
    <w:pPr>
      <w:widowControl/>
      <w:spacing w:before="100" w:beforeAutospacing="1" w:after="100" w:afterAutospacing="1" w:line="336" w:lineRule="auto"/>
      <w:ind w:left="400" w:hanging="240"/>
      <w:jc w:val="left"/>
    </w:pPr>
    <w:rPr>
      <w:rFonts w:ascii="ＭＳ 明朝" w:hAnsi="ＭＳ 明朝"/>
      <w:kern w:val="0"/>
      <w:sz w:val="24"/>
      <w:szCs w:val="24"/>
    </w:rPr>
  </w:style>
  <w:style w:type="character" w:customStyle="1" w:styleId="num">
    <w:name w:val="num"/>
    <w:rPr>
      <w:rFonts w:ascii="Times New Roman" w:hAnsi="Times New Roman" w:cs="Times New Roman"/>
      <w:b/>
      <w:bCs/>
      <w:sz w:val="2"/>
      <w:szCs w:val="2"/>
    </w:rPr>
  </w:style>
  <w:style w:type="paragraph" w:customStyle="1" w:styleId="clausefirstparann">
    <w:name w:val="clause_first_para_nn"/>
    <w:basedOn w:val="a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f">
    <w:name w:val="list_f"/>
    <w:basedOn w:val="a"/>
    <w:pPr>
      <w:widowControl/>
      <w:spacing w:before="100" w:beforeAutospacing="1" w:after="100" w:afterAutospacing="1" w:line="336" w:lineRule="auto"/>
      <w:ind w:left="76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1c">
    <w:name w:val="一覧1"/>
    <w:basedOn w:val="a"/>
    <w:pPr>
      <w:widowControl/>
      <w:spacing w:before="100" w:beforeAutospacing="1" w:after="100" w:afterAutospacing="1" w:line="336" w:lineRule="auto"/>
      <w:ind w:left="760"/>
      <w:jc w:val="left"/>
    </w:pPr>
    <w:rPr>
      <w:rFonts w:ascii="ＭＳ 明朝" w:hAnsi="ＭＳ 明朝"/>
      <w:kern w:val="0"/>
      <w:sz w:val="24"/>
      <w:szCs w:val="24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rPr>
      <w:rFonts w:ascii="Arial" w:eastAsia="ＭＳ 明朝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rPr>
      <w:rFonts w:ascii="Arial" w:eastAsia="ＭＳ 明朝" w:hAnsi="Arial" w:cs="Arial"/>
      <w:vanish/>
      <w:kern w:val="0"/>
      <w:sz w:val="16"/>
      <w:szCs w:val="16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character" w:styleId="af0">
    <w:name w:val="FollowedHyperlink"/>
    <w:rPr>
      <w:rFonts w:ascii="Times New Roman" w:hAnsi="Times New Roman" w:cs="Times New Roman"/>
      <w:color w:val="800080"/>
      <w:u w:val="single"/>
    </w:rPr>
  </w:style>
  <w:style w:type="paragraph" w:styleId="af1">
    <w:name w:val="Date"/>
    <w:basedOn w:val="a"/>
    <w:next w:val="a"/>
    <w:semiHidden/>
    <w:rPr>
      <w:rFonts w:ascii="ＭＳ 明朝" w:hAnsi="ＭＳ 明朝"/>
      <w:spacing w:val="-2"/>
      <w:kern w:val="0"/>
      <w:sz w:val="20"/>
      <w:szCs w:val="20"/>
    </w:rPr>
  </w:style>
  <w:style w:type="character" w:customStyle="1" w:styleId="DateChar">
    <w:name w:val="Date Char"/>
    <w:rPr>
      <w:rFonts w:ascii="ＭＳ 明朝" w:eastAsia="ＭＳ 明朝" w:hAnsi="ＭＳ 明朝" w:cs="ＭＳ 明朝"/>
      <w:spacing w:val="-2"/>
      <w:kern w:val="0"/>
      <w:sz w:val="21"/>
      <w:szCs w:val="21"/>
    </w:rPr>
  </w:style>
  <w:style w:type="paragraph" w:customStyle="1" w:styleId="itempara">
    <w:name w:val="item_para"/>
    <w:basedOn w:val="a"/>
    <w:pPr>
      <w:widowControl/>
      <w:spacing w:before="100" w:beforeAutospacing="1" w:after="100" w:afterAutospacing="1" w:line="336" w:lineRule="auto"/>
      <w:ind w:left="400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">
    <w:name w:val="head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">
    <w:name w:val="value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1">
    <w:name w:val="head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1">
    <w:name w:val="value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2">
    <w:name w:val="head2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2">
    <w:name w:val="value2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1d">
    <w:name w:val="一太郎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42">
    <w:name w:val="toc 4"/>
    <w:basedOn w:val="a"/>
    <w:next w:val="a"/>
    <w:autoRedefine/>
    <w:uiPriority w:val="39"/>
    <w:pPr>
      <w:ind w:left="630"/>
      <w:jc w:val="left"/>
    </w:pPr>
    <w:rPr>
      <w:sz w:val="20"/>
      <w:szCs w:val="20"/>
    </w:rPr>
  </w:style>
  <w:style w:type="paragraph" w:customStyle="1" w:styleId="25">
    <w:name w:val="表内文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43">
    <w:name w:val="本文インデント (文字)4"/>
    <w:rPr>
      <w:rFonts w:ascii="ＭＳ 明朝" w:eastAsia="ＭＳ 明朝" w:hAnsi="Times New Roman" w:cs="ＭＳ 明朝"/>
      <w:kern w:val="2"/>
      <w:sz w:val="24"/>
      <w:szCs w:val="24"/>
    </w:rPr>
  </w:style>
  <w:style w:type="paragraph" w:customStyle="1" w:styleId="font51">
    <w:name w:val="font5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1">
    <w:name w:val="xl24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1">
    <w:name w:val="xl25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1">
    <w:name w:val="xl26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1">
    <w:name w:val="xl27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1">
    <w:name w:val="xl28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1">
    <w:name w:val="xl29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1">
    <w:name w:val="xl30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1">
    <w:name w:val="xl3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1">
    <w:name w:val="xl321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1">
    <w:name w:val="xl33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1">
    <w:name w:val="xl34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1">
    <w:name w:val="xl35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1">
    <w:name w:val="xl36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1">
    <w:name w:val="xl37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1">
    <w:name w:val="xl38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1">
    <w:name w:val="xl3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1">
    <w:name w:val="xl40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1">
    <w:name w:val="xl4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1">
    <w:name w:val="xl42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1">
    <w:name w:val="xl4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1">
    <w:name w:val="xl44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1">
    <w:name w:val="xl4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1">
    <w:name w:val="xl461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1">
    <w:name w:val="xl47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1">
    <w:name w:val="xl48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1">
    <w:name w:val="xl49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1">
    <w:name w:val="xl50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1">
    <w:name w:val="xl5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1">
    <w:name w:val="xl521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1">
    <w:name w:val="xl53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1">
    <w:name w:val="xl54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1">
    <w:name w:val="xl55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1">
    <w:name w:val="xl561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1">
    <w:name w:val="xl57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1">
    <w:name w:val="xl5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1">
    <w:name w:val="xl59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1">
    <w:name w:val="xl60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1">
    <w:name w:val="xl6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1">
    <w:name w:val="xl62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1">
    <w:name w:val="xl63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1">
    <w:name w:val="xl64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1">
    <w:name w:val="xl65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1">
    <w:name w:val="xl66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1">
    <w:name w:val="xl671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1">
    <w:name w:val="xl68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1">
    <w:name w:val="xl691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1">
    <w:name w:val="xl701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1">
    <w:name w:val="xl71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1">
    <w:name w:val="xl72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1">
    <w:name w:val="xl73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1">
    <w:name w:val="xl74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1">
    <w:name w:val="xl75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1">
    <w:name w:val="xl76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1">
    <w:name w:val="xl77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1">
    <w:name w:val="xl78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1">
    <w:name w:val="xl79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1">
    <w:name w:val="xl80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1">
    <w:name w:val="xl8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1">
    <w:name w:val="xl82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1">
    <w:name w:val="xl83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1">
    <w:name w:val="xl84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1">
    <w:name w:val="xl85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1">
    <w:name w:val="xl861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1">
    <w:name w:val="xl87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1">
    <w:name w:val="xl88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1">
    <w:name w:val="xl89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1">
    <w:name w:val="xl90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1">
    <w:name w:val="xl9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1">
    <w:name w:val="xl921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1">
    <w:name w:val="xl93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character" w:customStyle="1" w:styleId="121">
    <w:name w:val="フッター (文字)12"/>
    <w:rPr>
      <w:rFonts w:ascii="Times New Roman" w:hAnsi="Times New Roman" w:cs="Times New Roman"/>
      <w:kern w:val="2"/>
      <w:sz w:val="24"/>
      <w:szCs w:val="24"/>
    </w:rPr>
  </w:style>
  <w:style w:type="character" w:customStyle="1" w:styleId="210">
    <w:name w:val="本文インデント 2 (文字)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e">
    <w:name w:val="ヘッダー (文字)1"/>
    <w:rPr>
      <w:rFonts w:ascii="Times New Roman" w:hAnsi="Times New Roman" w:cs="Times New Roman"/>
      <w:kern w:val="2"/>
      <w:sz w:val="24"/>
      <w:szCs w:val="24"/>
    </w:rPr>
  </w:style>
  <w:style w:type="character" w:customStyle="1" w:styleId="520">
    <w:name w:val="強調斜体52"/>
    <w:rPr>
      <w:rFonts w:ascii="Times New Roman" w:hAnsi="Times New Roman" w:cs="Times New Roman"/>
      <w:color w:val="auto"/>
    </w:rPr>
  </w:style>
  <w:style w:type="paragraph" w:customStyle="1" w:styleId="113">
    <w:name w:val="スタイル1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1f">
    <w:name w:val="吹き出し (文字)1"/>
    <w:rPr>
      <w:rFonts w:ascii="Arial" w:eastAsia="ＭＳ ゴシックfalt" w:hAnsi="Arial" w:cs="Arial"/>
      <w:kern w:val="2"/>
      <w:sz w:val="18"/>
      <w:szCs w:val="18"/>
    </w:rPr>
  </w:style>
  <w:style w:type="character" w:customStyle="1" w:styleId="26">
    <w:name w:val="コメント文字列 (文字)2"/>
    <w:rPr>
      <w:rFonts w:ascii="Times New Roman" w:hAnsi="Times New Roman" w:cs="Times New Roman"/>
      <w:kern w:val="2"/>
      <w:sz w:val="24"/>
      <w:szCs w:val="24"/>
    </w:rPr>
  </w:style>
  <w:style w:type="character" w:customStyle="1" w:styleId="1f0">
    <w:name w:val="コメント内容 (文字)1"/>
    <w:rPr>
      <w:rFonts w:ascii="Century" w:eastAsia="ＭＳ 明朝" w:hAnsi="Century" w:cs="Century"/>
      <w:b/>
      <w:bCs/>
      <w:kern w:val="2"/>
      <w:sz w:val="24"/>
      <w:szCs w:val="24"/>
    </w:rPr>
  </w:style>
  <w:style w:type="paragraph" w:customStyle="1" w:styleId="160">
    <w:name w:val="一太郎８/９16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">
    <w:name w:val="一太郎８/９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0">
    <w:name w:val="一太郎８/９3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22">
    <w:name w:val="表内文1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2">
    <w:name w:val="強調斜体512"/>
    <w:rPr>
      <w:rFonts w:ascii="Times New Roman" w:hAnsi="Times New Roman" w:cs="Times New Roman"/>
      <w:color w:val="auto"/>
    </w:rPr>
  </w:style>
  <w:style w:type="paragraph" w:customStyle="1" w:styleId="410">
    <w:name w:val="一太郎８/９4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2">
    <w:name w:val="表内文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21">
    <w:name w:val="強調斜体521"/>
    <w:rPr>
      <w:rFonts w:ascii="Times New Roman" w:hAnsi="Times New Roman" w:cs="Times New Roman"/>
      <w:color w:val="auto"/>
    </w:rPr>
  </w:style>
  <w:style w:type="paragraph" w:customStyle="1" w:styleId="513">
    <w:name w:val="一太郎８/９5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10">
    <w:name w:val="一太郎８/９6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71">
    <w:name w:val="一太郎８/９7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2">
    <w:name w:val="一太郎８/９8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1">
    <w:name w:val="一太郎８/９9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2">
    <w:name w:val="一太郎８/９10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20">
    <w:name w:val="一太郎８/９11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210">
    <w:name w:val="一太郎８/９121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character" w:customStyle="1" w:styleId="z-1">
    <w:name w:val="z-フォームの始まり (文字)1"/>
    <w:rPr>
      <w:rFonts w:ascii="Arial" w:hAnsi="Arial" w:cs="Arial"/>
      <w:vanish/>
      <w:sz w:val="16"/>
      <w:szCs w:val="16"/>
    </w:rPr>
  </w:style>
  <w:style w:type="character" w:customStyle="1" w:styleId="z-10">
    <w:name w:val="z-フォームの終わり (文字)1"/>
    <w:rPr>
      <w:rFonts w:ascii="Arial" w:hAnsi="Arial" w:cs="Arial"/>
      <w:vanish/>
      <w:sz w:val="16"/>
      <w:szCs w:val="16"/>
    </w:rPr>
  </w:style>
  <w:style w:type="character" w:customStyle="1" w:styleId="1f1">
    <w:name w:val="日付 (文字)1"/>
    <w:rPr>
      <w:rFonts w:ascii="ＭＳ 明朝" w:eastAsia="ＭＳ 明朝" w:hAnsi="Times New Roman" w:cs="ＭＳ 明朝"/>
      <w:spacing w:val="-2"/>
      <w:sz w:val="21"/>
      <w:szCs w:val="21"/>
    </w:rPr>
  </w:style>
  <w:style w:type="paragraph" w:customStyle="1" w:styleId="114">
    <w:name w:val="一太郎1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131">
    <w:name w:val="一太郎８/９1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1">
    <w:name w:val="一太郎８/９14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11">
    <w:name w:val="表内文3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31">
    <w:name w:val="強調斜体531"/>
    <w:rPr>
      <w:rFonts w:ascii="Times New Roman" w:hAnsi="Times New Roman" w:cs="Times New Roman"/>
      <w:color w:val="auto"/>
    </w:rPr>
  </w:style>
  <w:style w:type="paragraph" w:customStyle="1" w:styleId="151">
    <w:name w:val="一太郎８/９15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character" w:customStyle="1" w:styleId="1f2">
    <w:name w:val="書式なし (文字)1"/>
    <w:rPr>
      <w:rFonts w:ascii="ＭＳ 明朝" w:eastAsia="ＭＳ 明朝" w:hAnsi="Consolas" w:cs="ＭＳ 明朝"/>
      <w:sz w:val="21"/>
      <w:szCs w:val="21"/>
    </w:rPr>
  </w:style>
  <w:style w:type="paragraph" w:customStyle="1" w:styleId="1f3">
    <w:name w:val="目次の見出し1"/>
    <w:basedOn w:val="1"/>
    <w:next w:val="a"/>
    <w:pPr>
      <w:keepLines/>
      <w:widowControl/>
      <w:spacing w:before="480" w:line="276" w:lineRule="auto"/>
      <w:jc w:val="left"/>
      <w:outlineLvl w:val="9"/>
    </w:pPr>
    <w:rPr>
      <w:color w:val="365F91"/>
      <w:sz w:val="28"/>
      <w:szCs w:val="28"/>
    </w:rPr>
  </w:style>
  <w:style w:type="paragraph" w:styleId="1f4">
    <w:name w:val="toc 1"/>
    <w:basedOn w:val="a"/>
    <w:next w:val="a"/>
    <w:autoRedefine/>
    <w:uiPriority w:val="39"/>
    <w:rsid w:val="00133A97"/>
    <w:pPr>
      <w:tabs>
        <w:tab w:val="right" w:leader="dot" w:pos="8494"/>
      </w:tabs>
      <w:spacing w:before="120"/>
      <w:jc w:val="left"/>
    </w:pPr>
    <w:rPr>
      <w:rFonts w:ascii="ＭＳ ゴシック" w:eastAsia="ＭＳ ゴシック" w:hAnsi="ＭＳ ゴシック" w:cs="ＭＳ ゴシックfalt"/>
      <w:b/>
      <w:bCs/>
      <w:noProof/>
      <w:sz w:val="22"/>
      <w:szCs w:val="22"/>
    </w:rPr>
  </w:style>
  <w:style w:type="paragraph" w:styleId="27">
    <w:name w:val="toc 2"/>
    <w:basedOn w:val="a"/>
    <w:next w:val="a"/>
    <w:autoRedefine/>
    <w:uiPriority w:val="39"/>
    <w:pPr>
      <w:tabs>
        <w:tab w:val="right" w:leader="dot" w:pos="8494"/>
      </w:tabs>
      <w:ind w:left="210"/>
      <w:jc w:val="left"/>
    </w:pPr>
    <w:rPr>
      <w:rFonts w:ascii="ＭＳ ゴシックfalt" w:eastAsia="ＭＳ ゴシックfalt" w:hAnsi="ＭＳ ゴシックfalt"/>
      <w:noProof/>
      <w:sz w:val="22"/>
      <w:szCs w:val="22"/>
    </w:rPr>
  </w:style>
  <w:style w:type="character" w:customStyle="1" w:styleId="55">
    <w:name w:val="本文インデント (文字)5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32">
    <w:name w:val="フッター (文字)13"/>
    <w:rPr>
      <w:rFonts w:ascii="Times New Roman" w:hAnsi="Times New Roman" w:cs="Times New Roman"/>
      <w:kern w:val="2"/>
      <w:sz w:val="24"/>
      <w:szCs w:val="24"/>
    </w:rPr>
  </w:style>
  <w:style w:type="character" w:customStyle="1" w:styleId="36">
    <w:name w:val="コメント文字列 (文字)3"/>
    <w:rPr>
      <w:rFonts w:ascii="Times New Roman" w:hAnsi="Times New Roman" w:cs="Times New Roman"/>
      <w:kern w:val="2"/>
      <w:sz w:val="24"/>
      <w:szCs w:val="24"/>
    </w:rPr>
  </w:style>
  <w:style w:type="paragraph" w:customStyle="1" w:styleId="142">
    <w:name w:val="一太郎８/９14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">
    <w:name w:val="表内文3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213">
    <w:name w:val="見出し 2 (文字)1"/>
    <w:rPr>
      <w:rFonts w:ascii="Arial" w:eastAsia="ＭＳ ゴシックfalt" w:hAnsi="Arial" w:cs="Arial"/>
      <w:kern w:val="2"/>
      <w:sz w:val="22"/>
      <w:szCs w:val="22"/>
    </w:rPr>
  </w:style>
  <w:style w:type="character" w:customStyle="1" w:styleId="62">
    <w:name w:val="本文インデント (文字)6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43">
    <w:name w:val="フッター (文字)14"/>
    <w:rPr>
      <w:rFonts w:ascii="Times New Roman" w:hAnsi="Times New Roman" w:cs="Times New Roman"/>
      <w:kern w:val="2"/>
      <w:sz w:val="24"/>
      <w:szCs w:val="24"/>
    </w:rPr>
  </w:style>
  <w:style w:type="character" w:customStyle="1" w:styleId="44">
    <w:name w:val="コメント文字列 (文字)4"/>
    <w:rPr>
      <w:rFonts w:ascii="Times New Roman" w:hAnsi="Times New Roman" w:cs="Times New Roman"/>
      <w:kern w:val="2"/>
      <w:sz w:val="24"/>
      <w:szCs w:val="24"/>
    </w:rPr>
  </w:style>
  <w:style w:type="character" w:customStyle="1" w:styleId="220">
    <w:name w:val="見出し 2 (文字)2"/>
    <w:rPr>
      <w:rFonts w:ascii="Arial" w:eastAsia="ＭＳ ゴシックfalt" w:hAnsi="Arial" w:cs="Arial"/>
      <w:kern w:val="2"/>
      <w:sz w:val="22"/>
      <w:szCs w:val="22"/>
    </w:rPr>
  </w:style>
  <w:style w:type="paragraph" w:customStyle="1" w:styleId="1421">
    <w:name w:val="一太郎８/９14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0">
    <w:name w:val="表内文3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152">
    <w:name w:val="フッター (文字)15"/>
    <w:rPr>
      <w:rFonts w:ascii="Century" w:eastAsia="ＭＳ 明朝" w:hAnsi="Century" w:cs="Century"/>
      <w:sz w:val="24"/>
      <w:szCs w:val="24"/>
    </w:rPr>
  </w:style>
  <w:style w:type="paragraph" w:customStyle="1" w:styleId="221">
    <w:name w:val="一太郎８/９2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22">
    <w:name w:val="一太郎８/９5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61">
    <w:name w:val="フッター (文字)16"/>
    <w:rPr>
      <w:rFonts w:ascii="Century" w:eastAsia="ＭＳ 明朝" w:hAnsi="Century" w:cs="Century"/>
      <w:sz w:val="24"/>
      <w:szCs w:val="24"/>
    </w:rPr>
  </w:style>
  <w:style w:type="paragraph" w:customStyle="1" w:styleId="620">
    <w:name w:val="一太郎８/９6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70">
    <w:name w:val="フッター (文字)17"/>
    <w:rPr>
      <w:rFonts w:ascii="Century" w:eastAsia="ＭＳ 明朝" w:hAnsi="Century" w:cs="Century"/>
      <w:sz w:val="24"/>
      <w:szCs w:val="24"/>
    </w:rPr>
  </w:style>
  <w:style w:type="paragraph" w:customStyle="1" w:styleId="420">
    <w:name w:val="一太郎８/９4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2">
    <w:name w:val="一太郎８/９7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28">
    <w:name w:val="書式なし (文字)2"/>
    <w:rPr>
      <w:rFonts w:ascii="ＭＳ 明朝" w:eastAsia="ＭＳ 明朝" w:hAnsi="Consolas" w:cs="ＭＳ 明朝"/>
      <w:sz w:val="21"/>
      <w:szCs w:val="21"/>
    </w:rPr>
  </w:style>
  <w:style w:type="paragraph" w:customStyle="1" w:styleId="171">
    <w:name w:val="一太郎８/９17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45">
    <w:name w:val="表内文4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73">
    <w:name w:val="本文インデント (文字)7"/>
    <w:rPr>
      <w:rFonts w:ascii="ＭＳ 明朝" w:eastAsia="ＭＳ 明朝" w:hAnsi="ＭＳ 明朝" w:cs="ＭＳ 明朝"/>
      <w:sz w:val="24"/>
      <w:szCs w:val="24"/>
    </w:rPr>
  </w:style>
  <w:style w:type="paragraph" w:customStyle="1" w:styleId="font52">
    <w:name w:val="font5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2">
    <w:name w:val="xl24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2">
    <w:name w:val="xl25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2">
    <w:name w:val="xl26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2">
    <w:name w:val="xl27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2">
    <w:name w:val="xl282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2">
    <w:name w:val="xl292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2">
    <w:name w:val="xl30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2">
    <w:name w:val="xl31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2">
    <w:name w:val="xl322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2">
    <w:name w:val="xl332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2">
    <w:name w:val="xl34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2">
    <w:name w:val="xl35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2">
    <w:name w:val="xl362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2">
    <w:name w:val="xl37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2">
    <w:name w:val="xl38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2">
    <w:name w:val="xl3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2">
    <w:name w:val="xl40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2">
    <w:name w:val="xl41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2">
    <w:name w:val="xl42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2">
    <w:name w:val="xl4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2">
    <w:name w:val="xl44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2">
    <w:name w:val="xl45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2">
    <w:name w:val="xl46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2">
    <w:name w:val="xl47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2">
    <w:name w:val="xl48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2">
    <w:name w:val="xl49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2">
    <w:name w:val="xl50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2">
    <w:name w:val="xl51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2">
    <w:name w:val="xl522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2">
    <w:name w:val="xl53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2">
    <w:name w:val="xl542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2">
    <w:name w:val="xl55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2">
    <w:name w:val="xl562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2">
    <w:name w:val="xl57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2">
    <w:name w:val="xl5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2">
    <w:name w:val="xl59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2">
    <w:name w:val="xl602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2">
    <w:name w:val="xl61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2">
    <w:name w:val="xl62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2">
    <w:name w:val="xl63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2">
    <w:name w:val="xl64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2">
    <w:name w:val="xl65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2">
    <w:name w:val="xl662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2">
    <w:name w:val="xl672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2">
    <w:name w:val="xl682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2">
    <w:name w:val="xl692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2">
    <w:name w:val="xl702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2">
    <w:name w:val="xl712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2">
    <w:name w:val="xl72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2">
    <w:name w:val="xl732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2">
    <w:name w:val="xl742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2">
    <w:name w:val="xl752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2">
    <w:name w:val="xl762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2">
    <w:name w:val="xl772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2">
    <w:name w:val="xl782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2">
    <w:name w:val="xl792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2">
    <w:name w:val="xl802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2">
    <w:name w:val="xl812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2">
    <w:name w:val="xl82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2">
    <w:name w:val="xl832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2">
    <w:name w:val="xl842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2">
    <w:name w:val="xl85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2">
    <w:name w:val="xl862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2">
    <w:name w:val="xl872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2">
    <w:name w:val="xl882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2">
    <w:name w:val="xl892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2">
    <w:name w:val="xl90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2">
    <w:name w:val="xl91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2">
    <w:name w:val="xl922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2">
    <w:name w:val="xl932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character" w:customStyle="1" w:styleId="180">
    <w:name w:val="フッター (文字)18"/>
    <w:rPr>
      <w:rFonts w:ascii="Century" w:eastAsia="ＭＳ 明朝" w:hAnsi="Century" w:cs="Century"/>
      <w:sz w:val="24"/>
      <w:szCs w:val="24"/>
    </w:rPr>
  </w:style>
  <w:style w:type="character" w:customStyle="1" w:styleId="222">
    <w:name w:val="本文インデント 2 (文字)2"/>
    <w:rPr>
      <w:rFonts w:ascii="ＭＳ 明朝" w:eastAsia="ＭＳ 明朝" w:hAnsi="ＭＳ 明朝" w:cs="ＭＳ 明朝"/>
      <w:sz w:val="24"/>
      <w:szCs w:val="24"/>
    </w:rPr>
  </w:style>
  <w:style w:type="character" w:customStyle="1" w:styleId="29">
    <w:name w:val="ヘッダー (文字)2"/>
    <w:rPr>
      <w:rFonts w:ascii="Century" w:eastAsia="ＭＳ 明朝" w:hAnsi="Century" w:cs="Century"/>
      <w:sz w:val="24"/>
      <w:szCs w:val="24"/>
    </w:rPr>
  </w:style>
  <w:style w:type="paragraph" w:customStyle="1" w:styleId="2a">
    <w:name w:val="一太郎2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123">
    <w:name w:val="スタイル12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2b">
    <w:name w:val="吹き出し (文字)2"/>
    <w:rPr>
      <w:rFonts w:ascii="Arial" w:eastAsia="ＭＳ ゴシックfalt" w:hAnsi="Arial" w:cs="Arial"/>
      <w:sz w:val="18"/>
      <w:szCs w:val="18"/>
    </w:rPr>
  </w:style>
  <w:style w:type="character" w:customStyle="1" w:styleId="2c">
    <w:name w:val="コメント内容 (文字)2"/>
    <w:rPr>
      <w:rFonts w:ascii="Century" w:eastAsia="ＭＳ 明朝" w:hAnsi="Century" w:cs="Century"/>
      <w:b/>
      <w:bCs/>
      <w:sz w:val="24"/>
      <w:szCs w:val="24"/>
    </w:rPr>
  </w:style>
  <w:style w:type="paragraph" w:customStyle="1" w:styleId="181">
    <w:name w:val="一太郎８/９18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320">
    <w:name w:val="一太郎８/９13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30">
    <w:name w:val="一太郎８/９11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40">
    <w:name w:val="一太郎８/９34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33">
    <w:name w:val="表内文1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3110">
    <w:name w:val="一太郎８/９3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11">
    <w:name w:val="表内文1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3211">
    <w:name w:val="一太郎８/９3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30">
    <w:name w:val="一太郎８/９14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1">
    <w:name w:val="表内文3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230">
    <w:name w:val="一太郎８/９2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30">
    <w:name w:val="一太郎８/９5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3">
    <w:name w:val="一太郎８/９6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430">
    <w:name w:val="一太郎８/９4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30">
    <w:name w:val="一太郎８/９7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3">
    <w:name w:val="一太郎８/９8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2">
    <w:name w:val="一太郎８/９92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3">
    <w:name w:val="一太郎８/９10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220">
    <w:name w:val="一太郎８/９12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011">
    <w:name w:val="一太郎８/９10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811">
    <w:name w:val="一太郎８/９8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110">
    <w:name w:val="一太郎８/９11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520">
    <w:name w:val="一太郎８/９152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articlepara1">
    <w:name w:val="article_para1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1">
    <w:name w:val="clause_first_para1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para1">
    <w:name w:val="clause_para1"/>
    <w:basedOn w:val="a"/>
    <w:pPr>
      <w:widowControl/>
      <w:spacing w:before="100" w:beforeAutospacing="1" w:after="100" w:afterAutospacing="1" w:line="336" w:lineRule="auto"/>
      <w:ind w:left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itemfirstpara1">
    <w:name w:val="item_first_para1"/>
    <w:basedOn w:val="a"/>
    <w:pPr>
      <w:widowControl/>
      <w:spacing w:before="100" w:beforeAutospacing="1" w:after="100" w:afterAutospacing="1" w:line="336" w:lineRule="auto"/>
      <w:ind w:left="400" w:hanging="24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nn1">
    <w:name w:val="clause_first_para_nn1"/>
    <w:basedOn w:val="a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f1">
    <w:name w:val="list_f1"/>
    <w:basedOn w:val="a"/>
    <w:pPr>
      <w:widowControl/>
      <w:spacing w:before="100" w:beforeAutospacing="1" w:after="100" w:afterAutospacing="1" w:line="336" w:lineRule="auto"/>
      <w:ind w:left="76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1">
    <w:name w:val="list1"/>
    <w:basedOn w:val="a"/>
    <w:pPr>
      <w:widowControl/>
      <w:spacing w:before="100" w:beforeAutospacing="1" w:after="100" w:afterAutospacing="1" w:line="336" w:lineRule="auto"/>
      <w:ind w:left="760"/>
      <w:jc w:val="left"/>
    </w:pPr>
    <w:rPr>
      <w:rFonts w:ascii="ＭＳ 明朝" w:hAnsi="ＭＳ 明朝"/>
      <w:kern w:val="0"/>
      <w:sz w:val="24"/>
      <w:szCs w:val="24"/>
    </w:rPr>
  </w:style>
  <w:style w:type="character" w:customStyle="1" w:styleId="z-2">
    <w:name w:val="z-フォームの始まり (文字)2"/>
    <w:rPr>
      <w:rFonts w:ascii="Arial" w:eastAsia="ＭＳ 明朝" w:hAnsi="Arial" w:cs="Arial"/>
      <w:vanish/>
      <w:kern w:val="0"/>
      <w:sz w:val="16"/>
      <w:szCs w:val="16"/>
    </w:rPr>
  </w:style>
  <w:style w:type="character" w:customStyle="1" w:styleId="z-20">
    <w:name w:val="z-フォームの終わり (文字)2"/>
    <w:rPr>
      <w:rFonts w:ascii="Arial" w:eastAsia="ＭＳ 明朝" w:hAnsi="Arial" w:cs="Arial"/>
      <w:vanish/>
      <w:kern w:val="0"/>
      <w:sz w:val="16"/>
      <w:szCs w:val="16"/>
    </w:rPr>
  </w:style>
  <w:style w:type="character" w:customStyle="1" w:styleId="2d">
    <w:name w:val="日付 (文字)2"/>
    <w:rPr>
      <w:rFonts w:ascii="ＭＳ 明朝" w:eastAsia="ＭＳ 明朝" w:hAnsi="ＭＳ 明朝" w:cs="ＭＳ 明朝"/>
      <w:spacing w:val="-2"/>
      <w:kern w:val="0"/>
      <w:sz w:val="21"/>
      <w:szCs w:val="21"/>
    </w:rPr>
  </w:style>
  <w:style w:type="paragraph" w:customStyle="1" w:styleId="itempara1">
    <w:name w:val="item_para1"/>
    <w:basedOn w:val="a"/>
    <w:pPr>
      <w:widowControl/>
      <w:spacing w:before="100" w:beforeAutospacing="1" w:after="100" w:afterAutospacing="1" w:line="336" w:lineRule="auto"/>
      <w:ind w:left="400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3">
    <w:name w:val="head3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3">
    <w:name w:val="value3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11">
    <w:name w:val="head1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11">
    <w:name w:val="value1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21">
    <w:name w:val="head2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21">
    <w:name w:val="value2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124">
    <w:name w:val="一太郎12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223">
    <w:name w:val="表内文2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font511">
    <w:name w:val="font51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11">
    <w:name w:val="xl24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11">
    <w:name w:val="xl25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11">
    <w:name w:val="xl261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11">
    <w:name w:val="xl271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11">
    <w:name w:val="xl281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11">
    <w:name w:val="xl291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11">
    <w:name w:val="xl30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11">
    <w:name w:val="xl31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11">
    <w:name w:val="xl3211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11">
    <w:name w:val="xl331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11">
    <w:name w:val="xl341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11">
    <w:name w:val="xl351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11">
    <w:name w:val="xl361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11">
    <w:name w:val="xl37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11">
    <w:name w:val="xl38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11">
    <w:name w:val="xl39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11">
    <w:name w:val="xl40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11">
    <w:name w:val="xl41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11">
    <w:name w:val="xl42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11">
    <w:name w:val="xl43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11">
    <w:name w:val="xl441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11">
    <w:name w:val="xl45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11">
    <w:name w:val="xl4611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11">
    <w:name w:val="xl47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11">
    <w:name w:val="xl481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11">
    <w:name w:val="xl49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11">
    <w:name w:val="xl501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11">
    <w:name w:val="xl51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11">
    <w:name w:val="xl5211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11">
    <w:name w:val="xl53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11">
    <w:name w:val="xl541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11">
    <w:name w:val="xl55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11">
    <w:name w:val="xl5611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11">
    <w:name w:val="xl57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11">
    <w:name w:val="xl58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11">
    <w:name w:val="xl59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11">
    <w:name w:val="xl601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11">
    <w:name w:val="xl61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11">
    <w:name w:val="xl621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11">
    <w:name w:val="xl631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11">
    <w:name w:val="xl64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11">
    <w:name w:val="xl651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11">
    <w:name w:val="xl661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11">
    <w:name w:val="xl6711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11">
    <w:name w:val="xl681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11">
    <w:name w:val="xl6911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11">
    <w:name w:val="xl7011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11">
    <w:name w:val="xl711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11">
    <w:name w:val="xl72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11">
    <w:name w:val="xl731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11">
    <w:name w:val="xl741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11">
    <w:name w:val="xl751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11">
    <w:name w:val="xl761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11">
    <w:name w:val="xl771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11">
    <w:name w:val="xl781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11">
    <w:name w:val="xl791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11">
    <w:name w:val="xl801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11">
    <w:name w:val="xl81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11">
    <w:name w:val="xl821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11">
    <w:name w:val="xl831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11">
    <w:name w:val="xl841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11">
    <w:name w:val="xl851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11">
    <w:name w:val="xl8611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11">
    <w:name w:val="xl871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11">
    <w:name w:val="xl881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11">
    <w:name w:val="xl89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11">
    <w:name w:val="xl901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11">
    <w:name w:val="xl91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11">
    <w:name w:val="xl9211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11">
    <w:name w:val="xl931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1112">
    <w:name w:val="スタイル11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115">
    <w:name w:val="コメント内容 (文字)11"/>
    <w:rPr>
      <w:rFonts w:ascii="Century" w:eastAsia="ＭＳ 明朝" w:hAnsi="Century" w:cs="Century"/>
      <w:b/>
      <w:bCs/>
      <w:kern w:val="2"/>
      <w:sz w:val="24"/>
      <w:szCs w:val="24"/>
    </w:rPr>
  </w:style>
  <w:style w:type="paragraph" w:customStyle="1" w:styleId="1610">
    <w:name w:val="一太郎８/９16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0">
    <w:name w:val="一太郎８/９2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10">
    <w:name w:val="一太郎８/９3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211">
    <w:name w:val="表内文1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411">
    <w:name w:val="一太郎８/９4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1">
    <w:name w:val="表内文2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5110">
    <w:name w:val="一太郎８/９5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11">
    <w:name w:val="一太郎８/９6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711">
    <w:name w:val="一太郎８/９7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21">
    <w:name w:val="一太郎８/９8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11">
    <w:name w:val="一太郎８/９91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21">
    <w:name w:val="一太郎８/９10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21">
    <w:name w:val="一太郎８/９11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2110">
    <w:name w:val="一太郎８/９1211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1113">
    <w:name w:val="一太郎11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1311">
    <w:name w:val="一太郎８/９13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11">
    <w:name w:val="一太郎８/９14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111">
    <w:name w:val="表内文3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1511">
    <w:name w:val="一太郎８/９151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character" w:customStyle="1" w:styleId="612">
    <w:name w:val="本文インデント (文字)6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410">
    <w:name w:val="フッター (文字)141"/>
    <w:rPr>
      <w:rFonts w:ascii="Times New Roman" w:hAnsi="Times New Roman" w:cs="Times New Roman"/>
      <w:kern w:val="2"/>
      <w:sz w:val="24"/>
      <w:szCs w:val="24"/>
    </w:rPr>
  </w:style>
  <w:style w:type="character" w:customStyle="1" w:styleId="2210">
    <w:name w:val="見出し 2 (文字)21"/>
    <w:rPr>
      <w:rFonts w:ascii="Arial" w:eastAsia="ＭＳ ゴシックfalt" w:hAnsi="Arial" w:cs="Arial"/>
      <w:kern w:val="2"/>
      <w:sz w:val="22"/>
      <w:szCs w:val="22"/>
    </w:rPr>
  </w:style>
  <w:style w:type="paragraph" w:customStyle="1" w:styleId="14211">
    <w:name w:val="一太郎８/９142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10">
    <w:name w:val="表内文32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1510">
    <w:name w:val="フッター (文字)151"/>
    <w:rPr>
      <w:rFonts w:ascii="Century" w:eastAsia="ＭＳ 明朝" w:hAnsi="Century" w:cs="Century"/>
      <w:sz w:val="24"/>
      <w:szCs w:val="24"/>
    </w:rPr>
  </w:style>
  <w:style w:type="paragraph" w:customStyle="1" w:styleId="2211">
    <w:name w:val="一太郎８/９2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210">
    <w:name w:val="一太郎８/９5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611">
    <w:name w:val="フッター (文字)161"/>
    <w:rPr>
      <w:rFonts w:ascii="Century" w:eastAsia="ＭＳ 明朝" w:hAnsi="Century" w:cs="Century"/>
      <w:sz w:val="24"/>
      <w:szCs w:val="24"/>
    </w:rPr>
  </w:style>
  <w:style w:type="paragraph" w:customStyle="1" w:styleId="621">
    <w:name w:val="一太郎８/９6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710">
    <w:name w:val="フッター (文字)171"/>
    <w:rPr>
      <w:rFonts w:ascii="Century" w:eastAsia="ＭＳ 明朝" w:hAnsi="Century" w:cs="Century"/>
      <w:sz w:val="24"/>
      <w:szCs w:val="24"/>
    </w:rPr>
  </w:style>
  <w:style w:type="paragraph" w:customStyle="1" w:styleId="421">
    <w:name w:val="一太郎８/９4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21">
    <w:name w:val="一太郎８/９7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styleId="af2">
    <w:name w:val="Document Map"/>
    <w:basedOn w:val="a"/>
    <w:semiHidden/>
    <w:rPr>
      <w:rFonts w:ascii="ヒラギノ角ゴ ProN W3" w:eastAsia="ヒラギノ角ゴ ProN W3"/>
      <w:sz w:val="24"/>
      <w:szCs w:val="24"/>
    </w:rPr>
  </w:style>
  <w:style w:type="character" w:customStyle="1" w:styleId="DocumentMapChar">
    <w:name w:val="Document Map Char"/>
    <w:rPr>
      <w:rFonts w:ascii="ヒラギノ角ゴ ProN W3" w:eastAsia="ヒラギノ角ゴ ProN W3" w:hAnsi="Times New Roman" w:cs="ヒラギノ角ゴ ProN W3"/>
      <w:sz w:val="24"/>
      <w:szCs w:val="24"/>
    </w:rPr>
  </w:style>
  <w:style w:type="paragraph" w:styleId="56">
    <w:name w:val="toc 5"/>
    <w:basedOn w:val="a"/>
    <w:next w:val="a"/>
    <w:autoRedefine/>
    <w:uiPriority w:val="39"/>
    <w:pPr>
      <w:ind w:left="840"/>
      <w:jc w:val="left"/>
    </w:pPr>
    <w:rPr>
      <w:sz w:val="20"/>
      <w:szCs w:val="20"/>
    </w:rPr>
  </w:style>
  <w:style w:type="paragraph" w:styleId="64">
    <w:name w:val="toc 6"/>
    <w:basedOn w:val="a"/>
    <w:next w:val="a"/>
    <w:autoRedefine/>
    <w:uiPriority w:val="39"/>
    <w:pPr>
      <w:ind w:left="1050"/>
      <w:jc w:val="left"/>
    </w:pPr>
    <w:rPr>
      <w:sz w:val="20"/>
      <w:szCs w:val="20"/>
    </w:rPr>
  </w:style>
  <w:style w:type="paragraph" w:styleId="74">
    <w:name w:val="toc 7"/>
    <w:basedOn w:val="a"/>
    <w:next w:val="a"/>
    <w:autoRedefine/>
    <w:uiPriority w:val="39"/>
    <w:pPr>
      <w:ind w:left="1260"/>
      <w:jc w:val="left"/>
    </w:pPr>
    <w:rPr>
      <w:sz w:val="20"/>
      <w:szCs w:val="20"/>
    </w:rPr>
  </w:style>
  <w:style w:type="paragraph" w:styleId="84">
    <w:name w:val="toc 8"/>
    <w:basedOn w:val="a"/>
    <w:next w:val="a"/>
    <w:autoRedefine/>
    <w:uiPriority w:val="39"/>
    <w:pPr>
      <w:ind w:left="1470"/>
      <w:jc w:val="left"/>
    </w:pPr>
    <w:rPr>
      <w:sz w:val="20"/>
      <w:szCs w:val="20"/>
    </w:rPr>
  </w:style>
  <w:style w:type="paragraph" w:styleId="93">
    <w:name w:val="toc 9"/>
    <w:basedOn w:val="a"/>
    <w:next w:val="a"/>
    <w:autoRedefine/>
    <w:uiPriority w:val="39"/>
    <w:pPr>
      <w:ind w:left="1680"/>
      <w:jc w:val="left"/>
    </w:pPr>
    <w:rPr>
      <w:sz w:val="20"/>
      <w:szCs w:val="20"/>
    </w:rPr>
  </w:style>
  <w:style w:type="character" w:customStyle="1" w:styleId="116">
    <w:name w:val="見出し 1 (文字)1"/>
    <w:rPr>
      <w:rFonts w:ascii="Arial" w:eastAsia="ＭＳ ゴシックfalt" w:hAnsi="Arial" w:cs="Arial"/>
      <w:kern w:val="2"/>
      <w:sz w:val="24"/>
      <w:szCs w:val="24"/>
    </w:rPr>
  </w:style>
  <w:style w:type="character" w:customStyle="1" w:styleId="125">
    <w:name w:val="見出し 1 (文字)2"/>
    <w:rPr>
      <w:rFonts w:ascii="ＭＳ 明朝" w:eastAsia="ＭＳ 明朝" w:hAnsi="Times New Roman" w:cs="ＭＳ 明朝"/>
      <w:b/>
      <w:bCs/>
      <w:kern w:val="36"/>
      <w:sz w:val="48"/>
      <w:szCs w:val="48"/>
    </w:rPr>
  </w:style>
  <w:style w:type="paragraph" w:customStyle="1" w:styleId="af3">
    <w:name w:val="見出し"/>
    <w:basedOn w:val="1"/>
  </w:style>
  <w:style w:type="paragraph" w:styleId="af4">
    <w:name w:val="Balloon Text"/>
    <w:basedOn w:val="a"/>
    <w:unhideWhenUsed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f6">
    <w:name w:val="annotation subject"/>
    <w:basedOn w:val="af"/>
    <w:next w:val="af"/>
    <w:unhideWhenUsed/>
    <w:rPr>
      <w:b/>
      <w:bCs/>
    </w:rPr>
  </w:style>
  <w:style w:type="character" w:customStyle="1" w:styleId="af7">
    <w:name w:val="コメント文字列 (文字)"/>
    <w:rPr>
      <w:kern w:val="2"/>
      <w:sz w:val="21"/>
      <w:szCs w:val="21"/>
    </w:rPr>
  </w:style>
  <w:style w:type="character" w:customStyle="1" w:styleId="af8">
    <w:name w:val="コメント内容 (文字)"/>
    <w:rPr>
      <w:b/>
      <w:bCs/>
      <w:kern w:val="2"/>
      <w:sz w:val="21"/>
      <w:szCs w:val="21"/>
    </w:rPr>
  </w:style>
  <w:style w:type="paragraph" w:customStyle="1" w:styleId="readme">
    <w:name w:val="readme中項目"/>
    <w:basedOn w:val="a0"/>
    <w:qFormat/>
    <w:rPr>
      <w:rFonts w:eastAsia="ＭＳ ゴシックfalt"/>
      <w:b/>
      <w:bCs/>
      <w:lang w:val="x-none" w:eastAsia="x-none"/>
    </w:rPr>
  </w:style>
  <w:style w:type="character" w:customStyle="1" w:styleId="46">
    <w:name w:val="見出し 4 (文字)"/>
    <w:semiHidden/>
    <w:rPr>
      <w:b/>
      <w:bCs/>
      <w:kern w:val="2"/>
      <w:sz w:val="21"/>
      <w:szCs w:val="21"/>
    </w:rPr>
  </w:style>
  <w:style w:type="character" w:customStyle="1" w:styleId="af9">
    <w:name w:val="一太郎８/９ (文字)"/>
    <w:rPr>
      <w:rFonts w:ascii="ＭＳ 明朝"/>
      <w:spacing w:val="9"/>
      <w:sz w:val="19"/>
      <w:szCs w:val="19"/>
      <w:lang w:bidi="ar-SA"/>
    </w:rPr>
  </w:style>
  <w:style w:type="character" w:customStyle="1" w:styleId="readme0">
    <w:name w:val="readme中項目 (文字)"/>
    <w:rPr>
      <w:rFonts w:ascii="ＭＳ 明朝" w:eastAsia="ＭＳ ゴシックfalt" w:cs="ＭＳ ゴシックfalt"/>
      <w:b/>
      <w:bCs/>
      <w:spacing w:val="9"/>
      <w:sz w:val="19"/>
      <w:szCs w:val="19"/>
    </w:rPr>
  </w:style>
  <w:style w:type="character" w:styleId="afa">
    <w:name w:val="Strong"/>
    <w:qFormat/>
    <w:rPr>
      <w:b/>
      <w:bCs/>
    </w:rPr>
  </w:style>
  <w:style w:type="paragraph" w:styleId="afb">
    <w:name w:val="footnote text"/>
    <w:basedOn w:val="a"/>
    <w:semiHidden/>
    <w:pPr>
      <w:snapToGrid w:val="0"/>
      <w:jc w:val="left"/>
    </w:pPr>
  </w:style>
  <w:style w:type="character" w:styleId="afc">
    <w:name w:val="footnote reference"/>
    <w:semiHidden/>
    <w:rPr>
      <w:vertAlign w:val="superscript"/>
    </w:rPr>
  </w:style>
  <w:style w:type="paragraph" w:styleId="afd">
    <w:name w:val="Body Text"/>
    <w:basedOn w:val="a"/>
    <w:link w:val="afe"/>
    <w:uiPriority w:val="99"/>
    <w:semiHidden/>
    <w:pPr>
      <w:suppressAutoHyphens/>
      <w:kinsoku w:val="0"/>
      <w:wordWrap w:val="0"/>
      <w:autoSpaceDE w:val="0"/>
      <w:autoSpaceDN w:val="0"/>
      <w:spacing w:line="240" w:lineRule="atLeast"/>
      <w:jc w:val="center"/>
    </w:pPr>
    <w:rPr>
      <w:rFonts w:ascii="ＭＳ 明朝" w:hAnsi="ＭＳ 明朝"/>
      <w:color w:val="FF0000"/>
      <w:sz w:val="20"/>
      <w:szCs w:val="20"/>
    </w:rPr>
  </w:style>
  <w:style w:type="paragraph" w:styleId="aff">
    <w:name w:val="Body Text Indent"/>
    <w:basedOn w:val="a"/>
    <w:link w:val="aff0"/>
    <w:pPr>
      <w:tabs>
        <w:tab w:val="left" w:pos="426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Lines="30" w:after="72"/>
      <w:ind w:leftChars="201" w:left="422" w:firstLineChars="100" w:firstLine="200"/>
    </w:pPr>
    <w:rPr>
      <w:rFonts w:eastAsia="ＭＳ Ｐ明朝"/>
      <w:sz w:val="20"/>
      <w:szCs w:val="20"/>
    </w:rPr>
  </w:style>
  <w:style w:type="paragraph" w:styleId="aff1">
    <w:name w:val="Revision"/>
    <w:hidden/>
    <w:uiPriority w:val="99"/>
    <w:semiHidden/>
    <w:rsid w:val="008D4A75"/>
    <w:rPr>
      <w:kern w:val="2"/>
      <w:sz w:val="21"/>
      <w:szCs w:val="21"/>
    </w:rPr>
  </w:style>
  <w:style w:type="paragraph" w:customStyle="1" w:styleId="2e">
    <w:name w:val="リスト段落2"/>
    <w:basedOn w:val="a"/>
    <w:rsid w:val="00FE3093"/>
    <w:pPr>
      <w:ind w:leftChars="400" w:left="400"/>
    </w:pPr>
    <w:rPr>
      <w:szCs w:val="24"/>
    </w:rPr>
  </w:style>
  <w:style w:type="table" w:styleId="aff2">
    <w:name w:val="Table Grid"/>
    <w:basedOn w:val="a2"/>
    <w:uiPriority w:val="59"/>
    <w:rsid w:val="00C96A31"/>
    <w:rPr>
      <w:rFonts w:ascii="Times New Roman" w:eastAsia="ＭＳ Ｐ明朝" w:hAnsi="Times New Roman"/>
      <w:color w:val="0070C0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E77DB3"/>
    <w:pPr>
      <w:ind w:leftChars="400" w:left="960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b">
    <w:name w:val="ヘッダー (文字)"/>
    <w:basedOn w:val="a1"/>
    <w:link w:val="aa"/>
    <w:uiPriority w:val="99"/>
    <w:rsid w:val="00E77DB3"/>
    <w:rPr>
      <w:kern w:val="2"/>
      <w:sz w:val="21"/>
      <w:szCs w:val="21"/>
    </w:rPr>
  </w:style>
  <w:style w:type="character" w:customStyle="1" w:styleId="a8">
    <w:name w:val="フッター (文字)"/>
    <w:basedOn w:val="a1"/>
    <w:link w:val="a7"/>
    <w:uiPriority w:val="99"/>
    <w:rsid w:val="00E77DB3"/>
    <w:rPr>
      <w:kern w:val="2"/>
      <w:sz w:val="21"/>
      <w:szCs w:val="21"/>
    </w:rPr>
  </w:style>
  <w:style w:type="character" w:customStyle="1" w:styleId="30">
    <w:name w:val="見出し 3 (文字)"/>
    <w:basedOn w:val="a1"/>
    <w:link w:val="3"/>
    <w:uiPriority w:val="9"/>
    <w:rsid w:val="007E148A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ff4">
    <w:name w:val="No Spacing"/>
    <w:uiPriority w:val="1"/>
    <w:qFormat/>
    <w:rsid w:val="0060498D"/>
    <w:pPr>
      <w:widowControl w:val="0"/>
      <w:jc w:val="both"/>
    </w:pPr>
    <w:rPr>
      <w:kern w:val="2"/>
      <w:sz w:val="21"/>
      <w:szCs w:val="21"/>
    </w:rPr>
  </w:style>
  <w:style w:type="paragraph" w:customStyle="1" w:styleId="sec">
    <w:name w:val="sec"/>
    <w:basedOn w:val="a"/>
    <w:rsid w:val="002941A5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">
    <w:name w:val="sec0"/>
    <w:basedOn w:val="a"/>
    <w:rsid w:val="002941A5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rsid w:val="002941A5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">
    <w:name w:val="sec2"/>
    <w:basedOn w:val="a"/>
    <w:rsid w:val="002941A5"/>
    <w:pPr>
      <w:widowControl/>
      <w:spacing w:line="336" w:lineRule="atLeast"/>
      <w:ind w:left="7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">
    <w:name w:val="sec3"/>
    <w:basedOn w:val="a"/>
    <w:rsid w:val="002941A5"/>
    <w:pPr>
      <w:widowControl/>
      <w:spacing w:line="336" w:lineRule="atLeast"/>
      <w:ind w:left="9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">
    <w:name w:val="sec4"/>
    <w:basedOn w:val="a"/>
    <w:rsid w:val="002941A5"/>
    <w:pPr>
      <w:widowControl/>
      <w:spacing w:line="336" w:lineRule="atLeast"/>
      <w:ind w:left="12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">
    <w:name w:val="sec5"/>
    <w:basedOn w:val="a"/>
    <w:rsid w:val="002941A5"/>
    <w:pPr>
      <w:widowControl/>
      <w:spacing w:line="336" w:lineRule="atLeast"/>
      <w:ind w:left="14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">
    <w:name w:val="sec6"/>
    <w:basedOn w:val="a"/>
    <w:rsid w:val="002941A5"/>
    <w:pPr>
      <w:widowControl/>
      <w:spacing w:line="336" w:lineRule="atLeast"/>
      <w:ind w:left="16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">
    <w:name w:val="sec7"/>
    <w:basedOn w:val="a"/>
    <w:rsid w:val="002941A5"/>
    <w:pPr>
      <w:widowControl/>
      <w:spacing w:line="336" w:lineRule="atLeast"/>
      <w:ind w:left="19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">
    <w:name w:val="sec8"/>
    <w:basedOn w:val="a"/>
    <w:rsid w:val="002941A5"/>
    <w:pPr>
      <w:widowControl/>
      <w:spacing w:line="336" w:lineRule="atLeast"/>
      <w:ind w:left="21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2">
    <w:name w:val="sec0_2"/>
    <w:basedOn w:val="a"/>
    <w:rsid w:val="002941A5"/>
    <w:pPr>
      <w:widowControl/>
      <w:spacing w:before="240"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2">
    <w:name w:val="sec1_2"/>
    <w:basedOn w:val="a"/>
    <w:rsid w:val="002941A5"/>
    <w:pPr>
      <w:widowControl/>
      <w:spacing w:before="240"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2">
    <w:name w:val="sec2_2"/>
    <w:basedOn w:val="a"/>
    <w:rsid w:val="002941A5"/>
    <w:pPr>
      <w:widowControl/>
      <w:spacing w:before="240" w:line="336" w:lineRule="atLeast"/>
      <w:ind w:left="7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2">
    <w:name w:val="sec3_2"/>
    <w:basedOn w:val="a"/>
    <w:rsid w:val="002941A5"/>
    <w:pPr>
      <w:widowControl/>
      <w:spacing w:before="240" w:line="336" w:lineRule="atLeast"/>
      <w:ind w:left="9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2">
    <w:name w:val="sec4_2"/>
    <w:basedOn w:val="a"/>
    <w:rsid w:val="002941A5"/>
    <w:pPr>
      <w:widowControl/>
      <w:spacing w:before="240" w:line="336" w:lineRule="atLeast"/>
      <w:ind w:left="12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2">
    <w:name w:val="sec5_2"/>
    <w:basedOn w:val="a"/>
    <w:rsid w:val="002941A5"/>
    <w:pPr>
      <w:widowControl/>
      <w:spacing w:before="240" w:line="336" w:lineRule="atLeast"/>
      <w:ind w:left="14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2">
    <w:name w:val="sec6_2"/>
    <w:basedOn w:val="a"/>
    <w:rsid w:val="002941A5"/>
    <w:pPr>
      <w:widowControl/>
      <w:spacing w:before="240" w:line="336" w:lineRule="atLeast"/>
      <w:ind w:left="16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2">
    <w:name w:val="sec7_2"/>
    <w:basedOn w:val="a"/>
    <w:rsid w:val="002941A5"/>
    <w:pPr>
      <w:widowControl/>
      <w:spacing w:before="240" w:line="336" w:lineRule="atLeast"/>
      <w:ind w:left="19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2">
    <w:name w:val="sec8_2"/>
    <w:basedOn w:val="a"/>
    <w:rsid w:val="002941A5"/>
    <w:pPr>
      <w:widowControl/>
      <w:spacing w:before="240" w:line="336" w:lineRule="atLeast"/>
      <w:ind w:left="21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3">
    <w:name w:val="sec0_3"/>
    <w:basedOn w:val="a"/>
    <w:rsid w:val="002941A5"/>
    <w:pPr>
      <w:widowControl/>
      <w:spacing w:line="336" w:lineRule="atLeast"/>
      <w:ind w:left="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3">
    <w:name w:val="sec1_3"/>
    <w:basedOn w:val="a"/>
    <w:rsid w:val="002941A5"/>
    <w:pPr>
      <w:widowControl/>
      <w:spacing w:line="336" w:lineRule="atLeast"/>
      <w:ind w:left="4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3">
    <w:name w:val="sec2_3"/>
    <w:basedOn w:val="a"/>
    <w:rsid w:val="002941A5"/>
    <w:pPr>
      <w:widowControl/>
      <w:spacing w:line="336" w:lineRule="atLeast"/>
      <w:ind w:left="7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3">
    <w:name w:val="sec3_3"/>
    <w:basedOn w:val="a"/>
    <w:rsid w:val="002941A5"/>
    <w:pPr>
      <w:widowControl/>
      <w:spacing w:line="336" w:lineRule="atLeast"/>
      <w:ind w:left="9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3">
    <w:name w:val="sec4_3"/>
    <w:basedOn w:val="a"/>
    <w:rsid w:val="002941A5"/>
    <w:pPr>
      <w:widowControl/>
      <w:spacing w:line="336" w:lineRule="atLeast"/>
      <w:ind w:left="12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3">
    <w:name w:val="sec5_3"/>
    <w:basedOn w:val="a"/>
    <w:rsid w:val="002941A5"/>
    <w:pPr>
      <w:widowControl/>
      <w:spacing w:line="336" w:lineRule="atLeast"/>
      <w:ind w:left="14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3">
    <w:name w:val="sec6_3"/>
    <w:basedOn w:val="a"/>
    <w:rsid w:val="002941A5"/>
    <w:pPr>
      <w:widowControl/>
      <w:spacing w:line="336" w:lineRule="atLeast"/>
      <w:ind w:left="16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3">
    <w:name w:val="sec7_3"/>
    <w:basedOn w:val="a"/>
    <w:rsid w:val="002941A5"/>
    <w:pPr>
      <w:widowControl/>
      <w:spacing w:line="336" w:lineRule="atLeast"/>
      <w:ind w:left="19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3">
    <w:name w:val="sec8_3"/>
    <w:basedOn w:val="a"/>
    <w:rsid w:val="002941A5"/>
    <w:pPr>
      <w:widowControl/>
      <w:spacing w:line="336" w:lineRule="atLeast"/>
      <w:ind w:left="21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title">
    <w:name w:val="sec_title"/>
    <w:basedOn w:val="a"/>
    <w:rsid w:val="002941A5"/>
    <w:pPr>
      <w:widowControl/>
      <w:spacing w:before="100" w:beforeAutospacing="1" w:after="100" w:afterAutospacing="1"/>
      <w:ind w:left="72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trasttitle">
    <w:name w:val="contrasttitle"/>
    <w:basedOn w:val="a"/>
    <w:rsid w:val="002941A5"/>
    <w:pPr>
      <w:widowControl/>
      <w:spacing w:before="100" w:beforeAutospacing="1" w:after="100" w:afterAutospacing="1"/>
      <w:ind w:left="1200" w:right="120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">
    <w:name w:val="con"/>
    <w:basedOn w:val="a"/>
    <w:rsid w:val="002941A5"/>
    <w:pPr>
      <w:widowControl/>
      <w:spacing w:line="336" w:lineRule="atLeast"/>
      <w:ind w:left="3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0">
    <w:name w:val="con0"/>
    <w:basedOn w:val="a"/>
    <w:rsid w:val="002941A5"/>
    <w:pPr>
      <w:widowControl/>
      <w:spacing w:line="336" w:lineRule="atLeast"/>
      <w:ind w:left="3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1">
    <w:name w:val="con1"/>
    <w:basedOn w:val="a"/>
    <w:rsid w:val="002941A5"/>
    <w:pPr>
      <w:widowControl/>
      <w:spacing w:line="336" w:lineRule="atLeast"/>
      <w:ind w:left="6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2">
    <w:name w:val="con2"/>
    <w:basedOn w:val="a"/>
    <w:rsid w:val="002941A5"/>
    <w:pPr>
      <w:widowControl/>
      <w:spacing w:line="336" w:lineRule="atLeast"/>
      <w:ind w:left="8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3">
    <w:name w:val="con3"/>
    <w:basedOn w:val="a"/>
    <w:rsid w:val="002941A5"/>
    <w:pPr>
      <w:widowControl/>
      <w:spacing w:line="336" w:lineRule="atLeast"/>
      <w:ind w:left="10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4">
    <w:name w:val="con4"/>
    <w:basedOn w:val="a"/>
    <w:rsid w:val="002941A5"/>
    <w:pPr>
      <w:widowControl/>
      <w:spacing w:line="336" w:lineRule="atLeast"/>
      <w:ind w:left="13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5">
    <w:name w:val="con5"/>
    <w:basedOn w:val="a"/>
    <w:rsid w:val="002941A5"/>
    <w:pPr>
      <w:widowControl/>
      <w:spacing w:line="336" w:lineRule="atLeast"/>
      <w:ind w:left="15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6">
    <w:name w:val="con6"/>
    <w:basedOn w:val="a"/>
    <w:rsid w:val="002941A5"/>
    <w:pPr>
      <w:widowControl/>
      <w:spacing w:line="336" w:lineRule="atLeast"/>
      <w:ind w:left="18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7">
    <w:name w:val="con7"/>
    <w:basedOn w:val="a"/>
    <w:rsid w:val="002941A5"/>
    <w:pPr>
      <w:widowControl/>
      <w:spacing w:line="336" w:lineRule="atLeast"/>
      <w:ind w:left="20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8">
    <w:name w:val="con8"/>
    <w:basedOn w:val="a"/>
    <w:rsid w:val="002941A5"/>
    <w:pPr>
      <w:widowControl/>
      <w:spacing w:line="336" w:lineRule="atLeast"/>
      <w:ind w:left="22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01">
    <w:name w:val="con0_1"/>
    <w:basedOn w:val="a"/>
    <w:rsid w:val="002941A5"/>
    <w:pPr>
      <w:widowControl/>
      <w:spacing w:line="336" w:lineRule="atLeast"/>
      <w:ind w:left="1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11">
    <w:name w:val="con1_1"/>
    <w:basedOn w:val="a"/>
    <w:rsid w:val="002941A5"/>
    <w:pPr>
      <w:widowControl/>
      <w:spacing w:line="336" w:lineRule="atLeast"/>
      <w:ind w:left="3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21">
    <w:name w:val="con2_1"/>
    <w:basedOn w:val="a"/>
    <w:rsid w:val="002941A5"/>
    <w:pPr>
      <w:widowControl/>
      <w:spacing w:line="336" w:lineRule="atLeast"/>
      <w:ind w:left="6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31">
    <w:name w:val="con3_1"/>
    <w:basedOn w:val="a"/>
    <w:rsid w:val="002941A5"/>
    <w:pPr>
      <w:widowControl/>
      <w:spacing w:line="336" w:lineRule="atLeast"/>
      <w:ind w:left="8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41">
    <w:name w:val="con4_1"/>
    <w:basedOn w:val="a"/>
    <w:rsid w:val="002941A5"/>
    <w:pPr>
      <w:widowControl/>
      <w:spacing w:line="336" w:lineRule="atLeast"/>
      <w:ind w:left="10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51">
    <w:name w:val="con5_1"/>
    <w:basedOn w:val="a"/>
    <w:rsid w:val="002941A5"/>
    <w:pPr>
      <w:widowControl/>
      <w:spacing w:line="336" w:lineRule="atLeast"/>
      <w:ind w:left="13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61">
    <w:name w:val="con6_1"/>
    <w:basedOn w:val="a"/>
    <w:rsid w:val="002941A5"/>
    <w:pPr>
      <w:widowControl/>
      <w:spacing w:line="336" w:lineRule="atLeast"/>
      <w:ind w:left="15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71">
    <w:name w:val="con7_1"/>
    <w:basedOn w:val="a"/>
    <w:rsid w:val="002941A5"/>
    <w:pPr>
      <w:widowControl/>
      <w:spacing w:line="336" w:lineRule="atLeast"/>
      <w:ind w:left="18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81">
    <w:name w:val="con8_1"/>
    <w:basedOn w:val="a"/>
    <w:rsid w:val="002941A5"/>
    <w:pPr>
      <w:widowControl/>
      <w:spacing w:line="336" w:lineRule="atLeast"/>
      <w:ind w:left="20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rsid w:val="002941A5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formtitle">
    <w:name w:val="formtitle"/>
    <w:basedOn w:val="a"/>
    <w:rsid w:val="002941A5"/>
    <w:pPr>
      <w:widowControl/>
      <w:spacing w:line="336" w:lineRule="atLeast"/>
      <w:ind w:left="48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titlename">
    <w:name w:val="titlename"/>
    <w:basedOn w:val="a"/>
    <w:rsid w:val="002941A5"/>
    <w:pPr>
      <w:widowControl/>
      <w:spacing w:line="336" w:lineRule="atLeast"/>
      <w:ind w:left="72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0">
    <w:name w:val="stepindent0"/>
    <w:basedOn w:val="a"/>
    <w:rsid w:val="002941A5"/>
    <w:pPr>
      <w:widowControl/>
      <w:spacing w:line="336" w:lineRule="atLeast"/>
      <w:ind w:left="-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1">
    <w:name w:val="stepindent1"/>
    <w:basedOn w:val="a"/>
    <w:rsid w:val="002941A5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2">
    <w:name w:val="stepindent2"/>
    <w:basedOn w:val="a"/>
    <w:rsid w:val="002941A5"/>
    <w:pPr>
      <w:widowControl/>
      <w:spacing w:line="336" w:lineRule="atLeast"/>
      <w:ind w:left="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3">
    <w:name w:val="stepindent3"/>
    <w:basedOn w:val="a"/>
    <w:rsid w:val="002941A5"/>
    <w:pPr>
      <w:widowControl/>
      <w:spacing w:line="336" w:lineRule="atLeast"/>
      <w:ind w:left="4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4">
    <w:name w:val="stepindent4"/>
    <w:basedOn w:val="a"/>
    <w:rsid w:val="002941A5"/>
    <w:pPr>
      <w:widowControl/>
      <w:spacing w:line="336" w:lineRule="atLeast"/>
      <w:ind w:left="7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5">
    <w:name w:val="stepindent5"/>
    <w:basedOn w:val="a"/>
    <w:rsid w:val="002941A5"/>
    <w:pPr>
      <w:widowControl/>
      <w:spacing w:line="336" w:lineRule="atLeast"/>
      <w:ind w:left="9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6">
    <w:name w:val="stepindent6"/>
    <w:basedOn w:val="a"/>
    <w:rsid w:val="002941A5"/>
    <w:pPr>
      <w:widowControl/>
      <w:spacing w:line="336" w:lineRule="atLeast"/>
      <w:ind w:left="12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7">
    <w:name w:val="stepindent7"/>
    <w:basedOn w:val="a"/>
    <w:rsid w:val="002941A5"/>
    <w:pPr>
      <w:widowControl/>
      <w:spacing w:line="336" w:lineRule="atLeast"/>
      <w:ind w:left="14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8">
    <w:name w:val="stepindent8"/>
    <w:basedOn w:val="a"/>
    <w:rsid w:val="002941A5"/>
    <w:pPr>
      <w:widowControl/>
      <w:spacing w:line="336" w:lineRule="atLeast"/>
      <w:ind w:left="16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additionalinfo">
    <w:name w:val="additionalinfo"/>
    <w:basedOn w:val="a"/>
    <w:rsid w:val="002941A5"/>
    <w:pPr>
      <w:widowControl/>
      <w:spacing w:line="360" w:lineRule="atLeast"/>
      <w:ind w:left="960"/>
      <w:jc w:val="left"/>
    </w:pPr>
    <w:rPr>
      <w:rFonts w:ascii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2941A5"/>
    <w:pPr>
      <w:widowControl/>
      <w:spacing w:line="360" w:lineRule="atLeast"/>
      <w:ind w:left="120"/>
      <w:jc w:val="left"/>
    </w:pPr>
    <w:rPr>
      <w:rFonts w:ascii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2941A5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histtitle">
    <w:name w:val="histtitle"/>
    <w:basedOn w:val="a1"/>
    <w:rsid w:val="002941A5"/>
    <w:rPr>
      <w:rFonts w:cs="Times New Roman"/>
      <w:b/>
      <w:bCs/>
    </w:rPr>
  </w:style>
  <w:style w:type="character" w:customStyle="1" w:styleId="searchword1">
    <w:name w:val="searchword1"/>
    <w:basedOn w:val="a1"/>
    <w:rsid w:val="002941A5"/>
    <w:rPr>
      <w:rFonts w:cs="Times New Roman"/>
      <w:shd w:val="clear" w:color="auto" w:fill="FF66FF"/>
    </w:rPr>
  </w:style>
  <w:style w:type="character" w:customStyle="1" w:styleId="searchword2">
    <w:name w:val="searchword2"/>
    <w:basedOn w:val="a1"/>
    <w:rsid w:val="002941A5"/>
    <w:rPr>
      <w:rFonts w:cs="Times New Roman"/>
      <w:shd w:val="clear" w:color="auto" w:fill="66CCFF"/>
    </w:rPr>
  </w:style>
  <w:style w:type="character" w:customStyle="1" w:styleId="searchword3">
    <w:name w:val="searchword3"/>
    <w:basedOn w:val="a1"/>
    <w:rsid w:val="002941A5"/>
    <w:rPr>
      <w:rFonts w:cs="Times New Roman"/>
      <w:shd w:val="clear" w:color="auto" w:fill="FFCC00"/>
    </w:rPr>
  </w:style>
  <w:style w:type="character" w:customStyle="1" w:styleId="searchword4">
    <w:name w:val="searchword4"/>
    <w:basedOn w:val="a1"/>
    <w:rsid w:val="002941A5"/>
    <w:rPr>
      <w:rFonts w:cs="Times New Roman"/>
      <w:shd w:val="clear" w:color="auto" w:fill="FF9999"/>
    </w:rPr>
  </w:style>
  <w:style w:type="character" w:customStyle="1" w:styleId="searchword5">
    <w:name w:val="searchword5"/>
    <w:basedOn w:val="a1"/>
    <w:rsid w:val="002941A5"/>
    <w:rPr>
      <w:rFonts w:cs="Times New Roman"/>
      <w:shd w:val="clear" w:color="auto" w:fill="33FFCC"/>
    </w:rPr>
  </w:style>
  <w:style w:type="character" w:customStyle="1" w:styleId="add">
    <w:name w:val="add"/>
    <w:basedOn w:val="a1"/>
    <w:rsid w:val="002941A5"/>
    <w:rPr>
      <w:rFonts w:cs="Times New Roman"/>
      <w:shd w:val="clear" w:color="auto" w:fill="99CCFF"/>
    </w:rPr>
  </w:style>
  <w:style w:type="character" w:customStyle="1" w:styleId="del">
    <w:name w:val="del"/>
    <w:basedOn w:val="a1"/>
    <w:rsid w:val="002941A5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1"/>
    <w:rsid w:val="002941A5"/>
    <w:rPr>
      <w:rFonts w:cs="Times New Roman"/>
      <w:color w:val="339933"/>
    </w:rPr>
  </w:style>
  <w:style w:type="character" w:customStyle="1" w:styleId="remarkletter">
    <w:name w:val="remark_letter"/>
    <w:basedOn w:val="a1"/>
    <w:rsid w:val="002941A5"/>
    <w:rPr>
      <w:rFonts w:cs="Times New Roman"/>
      <w:shd w:val="clear" w:color="auto" w:fill="FFFF00"/>
    </w:rPr>
  </w:style>
  <w:style w:type="character" w:customStyle="1" w:styleId="comment">
    <w:name w:val="comment"/>
    <w:basedOn w:val="a1"/>
    <w:rsid w:val="002941A5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1"/>
    <w:rsid w:val="002941A5"/>
    <w:rPr>
      <w:rFonts w:cs="Times New Roman"/>
      <w:noProof/>
      <w:color w:val="FFFFFF"/>
      <w:kern w:val="0"/>
    </w:rPr>
  </w:style>
  <w:style w:type="character" w:customStyle="1" w:styleId="10">
    <w:name w:val="見出し 1 (文字)"/>
    <w:basedOn w:val="a1"/>
    <w:link w:val="1"/>
    <w:rsid w:val="002941A5"/>
    <w:rPr>
      <w:rFonts w:ascii="ＭＳ ゴシックfalt" w:eastAsia="ＭＳ ゴシックfalt" w:hAnsi="ＭＳ ゴシックfalt"/>
      <w:b/>
      <w:bCs/>
      <w:spacing w:val="11"/>
      <w:sz w:val="24"/>
      <w:szCs w:val="24"/>
    </w:rPr>
  </w:style>
  <w:style w:type="numbering" w:customStyle="1" w:styleId="1f5">
    <w:name w:val="リストなし1"/>
    <w:next w:val="a3"/>
    <w:uiPriority w:val="99"/>
    <w:semiHidden/>
    <w:unhideWhenUsed/>
    <w:rsid w:val="002941A5"/>
  </w:style>
  <w:style w:type="character" w:customStyle="1" w:styleId="aff0">
    <w:name w:val="本文インデント (文字)"/>
    <w:basedOn w:val="a1"/>
    <w:link w:val="aff"/>
    <w:rsid w:val="002941A5"/>
    <w:rPr>
      <w:rFonts w:eastAsia="ＭＳ Ｐ明朝"/>
      <w:kern w:val="2"/>
    </w:rPr>
  </w:style>
  <w:style w:type="character" w:customStyle="1" w:styleId="21">
    <w:name w:val="本文インデント 2 (文字)"/>
    <w:basedOn w:val="a1"/>
    <w:link w:val="20"/>
    <w:rsid w:val="002941A5"/>
    <w:rPr>
      <w:rFonts w:ascii="ＭＳ 明朝" w:hAnsi="ＭＳ 明朝"/>
      <w:kern w:val="2"/>
    </w:rPr>
  </w:style>
  <w:style w:type="paragraph" w:customStyle="1" w:styleId="body0001">
    <w:name w:val="body0001"/>
    <w:basedOn w:val="a"/>
    <w:rsid w:val="002941A5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6">
    <w:name w:val="title6"/>
    <w:basedOn w:val="a"/>
    <w:rsid w:val="002941A5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character" w:customStyle="1" w:styleId="label">
    <w:name w:val="label"/>
    <w:rsid w:val="002941A5"/>
    <w:rPr>
      <w:rFonts w:ascii="lr SVbN" w:hAnsi="lr SVbN" w:hint="default"/>
    </w:rPr>
  </w:style>
  <w:style w:type="paragraph" w:styleId="HTML">
    <w:name w:val="HTML Preformatted"/>
    <w:basedOn w:val="a"/>
    <w:link w:val="HTML0"/>
    <w:rsid w:val="002941A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1"/>
    <w:link w:val="HTML"/>
    <w:rsid w:val="002941A5"/>
    <w:rPr>
      <w:rFonts w:ascii="Courier New" w:hAnsi="Courier New" w:cs="Courier New"/>
      <w:kern w:val="2"/>
    </w:rPr>
  </w:style>
  <w:style w:type="numbering" w:customStyle="1" w:styleId="2f">
    <w:name w:val="リストなし2"/>
    <w:next w:val="a3"/>
    <w:uiPriority w:val="99"/>
    <w:semiHidden/>
    <w:unhideWhenUsed/>
    <w:rsid w:val="002941A5"/>
  </w:style>
  <w:style w:type="table" w:customStyle="1" w:styleId="1f6">
    <w:name w:val="表 (格子)1"/>
    <w:basedOn w:val="a2"/>
    <w:next w:val="aff2"/>
    <w:uiPriority w:val="59"/>
    <w:rsid w:val="002941A5"/>
    <w:rPr>
      <w:rFonts w:ascii="ＭＳ 明朝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本文 (文字)"/>
    <w:basedOn w:val="a1"/>
    <w:link w:val="afd"/>
    <w:uiPriority w:val="99"/>
    <w:semiHidden/>
    <w:rsid w:val="002941A5"/>
    <w:rPr>
      <w:rFonts w:ascii="ＭＳ 明朝" w:hAnsi="ＭＳ 明朝"/>
      <w:color w:val="FF0000"/>
      <w:kern w:val="2"/>
    </w:rPr>
  </w:style>
  <w:style w:type="character" w:customStyle="1" w:styleId="50">
    <w:name w:val="見出し 5 (文字)"/>
    <w:basedOn w:val="a1"/>
    <w:link w:val="5"/>
    <w:uiPriority w:val="9"/>
    <w:rsid w:val="002401C3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5">
    <w:name w:val="書式なし (文字)"/>
    <w:basedOn w:val="a1"/>
    <w:link w:val="a4"/>
    <w:uiPriority w:val="99"/>
    <w:rsid w:val="00C44F98"/>
    <w:rPr>
      <w:rFonts w:ascii="ＭＳ 明朝" w:hAnsi="Consolas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2AA9F-2605-478E-A56B-125CC65B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3973</Words>
  <Characters>978</Characters>
  <Application>Microsoft Office Word</Application>
  <DocSecurity>0</DocSecurity>
  <Lines>8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目次</vt:lpstr>
    </vt:vector>
  </TitlesOfParts>
  <Company/>
  <LinksUpToDate>false</LinksUpToDate>
  <CharactersWithSpaces>4942</CharactersWithSpaces>
  <SharedDoc>false</SharedDoc>
  <HLinks>
    <vt:vector size="498" baseType="variant">
      <vt:variant>
        <vt:i4>1835059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_Toc381430271</vt:lpwstr>
      </vt:variant>
      <vt:variant>
        <vt:i4>1835059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_Toc381430270</vt:lpwstr>
      </vt:variant>
      <vt:variant>
        <vt:i4>1900595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_Toc381430269</vt:lpwstr>
      </vt:variant>
      <vt:variant>
        <vt:i4>1900595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_Toc381430268</vt:lpwstr>
      </vt:variant>
      <vt:variant>
        <vt:i4>1900595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_Toc381430267</vt:lpwstr>
      </vt:variant>
      <vt:variant>
        <vt:i4>1900595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_Toc381430266</vt:lpwstr>
      </vt:variant>
      <vt:variant>
        <vt:i4>1900595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_Toc381430265</vt:lpwstr>
      </vt:variant>
      <vt:variant>
        <vt:i4>1900595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_Toc381430264</vt:lpwstr>
      </vt:variant>
      <vt:variant>
        <vt:i4>1900595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_Toc381430263</vt:lpwstr>
      </vt:variant>
      <vt:variant>
        <vt:i4>1900595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_Toc381430262</vt:lpwstr>
      </vt:variant>
      <vt:variant>
        <vt:i4>1900595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_Toc381430261</vt:lpwstr>
      </vt:variant>
      <vt:variant>
        <vt:i4>1900595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_Toc381430260</vt:lpwstr>
      </vt:variant>
      <vt:variant>
        <vt:i4>1966131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_Toc381430259</vt:lpwstr>
      </vt:variant>
      <vt:variant>
        <vt:i4>1966131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_Toc381430258</vt:lpwstr>
      </vt:variant>
      <vt:variant>
        <vt:i4>1966131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_Toc381430257</vt:lpwstr>
      </vt:variant>
      <vt:variant>
        <vt:i4>1966131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_Toc381430256</vt:lpwstr>
      </vt:variant>
      <vt:variant>
        <vt:i4>1966131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_Toc381430255</vt:lpwstr>
      </vt:variant>
      <vt:variant>
        <vt:i4>1966131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_Toc381430254</vt:lpwstr>
      </vt:variant>
      <vt:variant>
        <vt:i4>1966131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_Toc381430253</vt:lpwstr>
      </vt:variant>
      <vt:variant>
        <vt:i4>1966131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_Toc381430251</vt:lpwstr>
      </vt:variant>
      <vt:variant>
        <vt:i4>1966131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_Toc381430250</vt:lpwstr>
      </vt:variant>
      <vt:variant>
        <vt:i4>2031667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_Toc381430249</vt:lpwstr>
      </vt:variant>
      <vt:variant>
        <vt:i4>2031667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_Toc381430248</vt:lpwstr>
      </vt:variant>
      <vt:variant>
        <vt:i4>2031667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_Toc381430247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_Toc381430246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_Toc381430245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_Toc381430244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_Toc381430243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_Toc381430242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_Toc381430241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_Toc381430240</vt:lpwstr>
      </vt:variant>
      <vt:variant>
        <vt:i4>1572915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_Toc381430239</vt:lpwstr>
      </vt:variant>
      <vt:variant>
        <vt:i4>1572915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_Toc381430238</vt:lpwstr>
      </vt:variant>
      <vt:variant>
        <vt:i4>1572915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_Toc381430237</vt:lpwstr>
      </vt:variant>
      <vt:variant>
        <vt:i4>1572915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_Toc381430237</vt:lpwstr>
      </vt:variant>
      <vt:variant>
        <vt:i4>1572915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_Toc381430236</vt:lpwstr>
      </vt:variant>
      <vt:variant>
        <vt:i4>1572915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_Toc381430235</vt:lpwstr>
      </vt:variant>
      <vt:variant>
        <vt:i4>1572915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_Toc381430234</vt:lpwstr>
      </vt:variant>
      <vt:variant>
        <vt:i4>1572915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_Toc381430233</vt:lpwstr>
      </vt:variant>
      <vt:variant>
        <vt:i4>1572915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_Toc381430232</vt:lpwstr>
      </vt:variant>
      <vt:variant>
        <vt:i4>1572915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_Toc381430231</vt:lpwstr>
      </vt:variant>
      <vt:variant>
        <vt:i4>1572915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_Toc381430230</vt:lpwstr>
      </vt:variant>
      <vt:variant>
        <vt:i4>1638451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_Toc381430229</vt:lpwstr>
      </vt:variant>
      <vt:variant>
        <vt:i4>1638451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_Toc381430228</vt:lpwstr>
      </vt:variant>
      <vt:variant>
        <vt:i4>1638451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_Toc381430227</vt:lpwstr>
      </vt:variant>
      <vt:variant>
        <vt:i4>1638451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_Toc381430226</vt:lpwstr>
      </vt:variant>
      <vt:variant>
        <vt:i4>1638451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_Toc381430225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_Toc381430224</vt:lpwstr>
      </vt:variant>
      <vt:variant>
        <vt:i4>1638451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_Toc381430223</vt:lpwstr>
      </vt:variant>
      <vt:variant>
        <vt:i4>1638451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_Toc381430222</vt:lpwstr>
      </vt:variant>
      <vt:variant>
        <vt:i4>1638451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_Toc381430221</vt:lpwstr>
      </vt:variant>
      <vt:variant>
        <vt:i4>1638451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_Toc381430220</vt:lpwstr>
      </vt:variant>
      <vt:variant>
        <vt:i4>1703987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_Toc381430219</vt:lpwstr>
      </vt:variant>
      <vt:variant>
        <vt:i4>1703987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_Toc381430218</vt:lpwstr>
      </vt:variant>
      <vt:variant>
        <vt:i4>1703987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_Toc381430217</vt:lpwstr>
      </vt:variant>
      <vt:variant>
        <vt:i4>1703987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_Toc381430216</vt:lpwstr>
      </vt:variant>
      <vt:variant>
        <vt:i4>1703987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_Toc381430215</vt:lpwstr>
      </vt:variant>
      <vt:variant>
        <vt:i4>1703987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_Toc381430214</vt:lpwstr>
      </vt:variant>
      <vt:variant>
        <vt:i4>1703987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_Toc381430213</vt:lpwstr>
      </vt:variant>
      <vt:variant>
        <vt:i4>1703987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_Toc381430212</vt:lpwstr>
      </vt:variant>
      <vt:variant>
        <vt:i4>1703987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_Toc381430210</vt:lpwstr>
      </vt:variant>
      <vt:variant>
        <vt:i4>1703987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_Toc381430211</vt:lpwstr>
      </vt:variant>
      <vt:variant>
        <vt:i4>1703987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_Toc381430210</vt:lpwstr>
      </vt:variant>
      <vt:variant>
        <vt:i4>1769523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_Toc381430209</vt:lpwstr>
      </vt:variant>
      <vt:variant>
        <vt:i4>1769523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_Toc381430208</vt:lpwstr>
      </vt:variant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_Toc381430207</vt:lpwstr>
      </vt:variant>
      <vt:variant>
        <vt:i4>1769523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_Toc381430206</vt:lpwstr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_Toc381430205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_Toc381430204</vt:lpwstr>
      </vt:variant>
      <vt:variant>
        <vt:i4>1769523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_Toc381430203</vt:lpwstr>
      </vt:variant>
      <vt:variant>
        <vt:i4>1769523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_Toc381430202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_Toc381430201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_Toc381430200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_Toc381430199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_Toc381430198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_Toc381430197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_Toc381430195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_Toc381430194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_Toc381430193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_Toc381430192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_Toc381430191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_Toc381430190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_Toc381430189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ye349278</dc:creator>
  <cp:keywords/>
  <cp:lastModifiedBy>岡本</cp:lastModifiedBy>
  <cp:revision>7</cp:revision>
  <cp:lastPrinted>2024-02-14T05:21:00Z</cp:lastPrinted>
  <dcterms:created xsi:type="dcterms:W3CDTF">2024-02-14T05:23:00Z</dcterms:created>
  <dcterms:modified xsi:type="dcterms:W3CDTF">2024-04-09T05:05:00Z</dcterms:modified>
</cp:coreProperties>
</file>