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4C9" w:rsidRDefault="00B064C9">
      <w:r>
        <w:rPr>
          <w:rFonts w:hint="eastAsia"/>
        </w:rPr>
        <w:t>別記様式第</w:t>
      </w:r>
      <w:r>
        <w:t>1</w:t>
      </w:r>
    </w:p>
    <w:p w:rsidR="00B064C9" w:rsidRDefault="00B064C9">
      <w:pPr>
        <w:spacing w:before="120" w:after="120"/>
        <w:jc w:val="center"/>
        <w:rPr>
          <w:rFonts w:cs="Times New Roman"/>
        </w:rPr>
      </w:pPr>
      <w:r>
        <w:rPr>
          <w:rFonts w:hint="eastAsia"/>
        </w:rPr>
        <w:t>大学以外の教育施設等における学修に係る単位認定申請書</w:t>
      </w:r>
    </w:p>
    <w:p w:rsidR="00B064C9" w:rsidRDefault="00675073">
      <w:pPr>
        <w:spacing w:before="120"/>
        <w:jc w:val="right"/>
        <w:rPr>
          <w:rFonts w:cs="Times New Roman"/>
        </w:rPr>
      </w:pPr>
      <w:r>
        <w:rPr>
          <w:rFonts w:hint="eastAsia"/>
        </w:rPr>
        <w:t>（元号）</w:t>
      </w:r>
      <w:r w:rsidR="00B064C9">
        <w:rPr>
          <w:rFonts w:hint="eastAsia"/>
        </w:rPr>
        <w:t xml:space="preserve">　　年　　月　　日　　</w:t>
      </w:r>
    </w:p>
    <w:p w:rsidR="00B064C9" w:rsidRDefault="00B064C9">
      <w:pPr>
        <w:jc w:val="right"/>
        <w:rPr>
          <w:rFonts w:cs="Times New Roman"/>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9"/>
        <w:gridCol w:w="1695"/>
      </w:tblGrid>
      <w:tr w:rsidR="00B064C9">
        <w:trPr>
          <w:cantSplit/>
          <w:trHeight w:val="340"/>
        </w:trPr>
        <w:tc>
          <w:tcPr>
            <w:tcW w:w="5989" w:type="dxa"/>
            <w:vMerge w:val="restart"/>
            <w:tcBorders>
              <w:top w:val="nil"/>
              <w:left w:val="nil"/>
            </w:tcBorders>
            <w:vAlign w:val="center"/>
          </w:tcPr>
          <w:p w:rsidR="00B064C9" w:rsidRDefault="00B064C9">
            <w:pPr>
              <w:spacing w:before="160"/>
              <w:rPr>
                <w:rFonts w:cs="Times New Roman"/>
              </w:rPr>
            </w:pPr>
            <w:r>
              <w:rPr>
                <w:rFonts w:hint="eastAsia"/>
              </w:rPr>
              <w:t>静岡大学長　　　　殿</w:t>
            </w:r>
          </w:p>
        </w:tc>
        <w:tc>
          <w:tcPr>
            <w:tcW w:w="1695" w:type="dxa"/>
            <w:vAlign w:val="center"/>
          </w:tcPr>
          <w:p w:rsidR="00B064C9" w:rsidRDefault="00B064C9">
            <w:pPr>
              <w:jc w:val="center"/>
              <w:rPr>
                <w:rFonts w:cs="Times New Roman"/>
              </w:rPr>
            </w:pPr>
            <w:r>
              <w:rPr>
                <w:rFonts w:hint="eastAsia"/>
              </w:rPr>
              <w:t>指導教員確認欄</w:t>
            </w:r>
          </w:p>
        </w:tc>
      </w:tr>
      <w:tr w:rsidR="00B064C9">
        <w:trPr>
          <w:cantSplit/>
          <w:trHeight w:val="860"/>
        </w:trPr>
        <w:tc>
          <w:tcPr>
            <w:tcW w:w="5989" w:type="dxa"/>
            <w:vMerge/>
            <w:tcBorders>
              <w:left w:val="nil"/>
              <w:bottom w:val="nil"/>
            </w:tcBorders>
          </w:tcPr>
          <w:p w:rsidR="00B064C9" w:rsidRDefault="00B064C9">
            <w:pPr>
              <w:rPr>
                <w:rFonts w:cs="Times New Roman"/>
              </w:rPr>
            </w:pPr>
          </w:p>
        </w:tc>
        <w:tc>
          <w:tcPr>
            <w:tcW w:w="1695" w:type="dxa"/>
          </w:tcPr>
          <w:p w:rsidR="00B064C9" w:rsidRDefault="00B064C9">
            <w:pPr>
              <w:rPr>
                <w:rFonts w:cs="Times New Roman"/>
              </w:rPr>
            </w:pPr>
          </w:p>
        </w:tc>
      </w:tr>
    </w:tbl>
    <w:p w:rsidR="00B064C9" w:rsidRDefault="00B064C9">
      <w:pPr>
        <w:jc w:val="right"/>
        <w:rPr>
          <w:rFonts w:cs="Times New Roman"/>
        </w:rPr>
      </w:pPr>
    </w:p>
    <w:p w:rsidR="00B064C9" w:rsidRDefault="00B064C9">
      <w:pPr>
        <w:rPr>
          <w:rFonts w:cs="Times New Roman"/>
        </w:rPr>
      </w:pPr>
    </w:p>
    <w:p w:rsidR="00B064C9" w:rsidRDefault="00B064C9">
      <w:pPr>
        <w:jc w:val="right"/>
        <w:rPr>
          <w:rFonts w:cs="Times New Roman"/>
          <w:lang w:eastAsia="zh-CN"/>
        </w:rPr>
      </w:pPr>
      <w:r>
        <w:rPr>
          <w:rFonts w:hint="eastAsia"/>
          <w:spacing w:val="34"/>
          <w:lang w:eastAsia="zh-CN"/>
        </w:rPr>
        <w:t>所属学</w:t>
      </w:r>
      <w:r>
        <w:rPr>
          <w:rFonts w:hint="eastAsia"/>
          <w:lang w:eastAsia="zh-CN"/>
        </w:rPr>
        <w:t>部</w:t>
      </w:r>
      <w:r>
        <w:rPr>
          <w:rFonts w:hint="eastAsia"/>
          <w:u w:val="single"/>
          <w:lang w:eastAsia="zh-CN"/>
        </w:rPr>
        <w:t xml:space="preserve">　　　　　　　　　　</w:t>
      </w:r>
      <w:r>
        <w:rPr>
          <w:rFonts w:hint="eastAsia"/>
          <w:lang w:eastAsia="zh-CN"/>
        </w:rPr>
        <w:t xml:space="preserve">　　</w:t>
      </w:r>
    </w:p>
    <w:p w:rsidR="00B064C9" w:rsidRDefault="00B064C9">
      <w:pPr>
        <w:spacing w:line="300" w:lineRule="auto"/>
        <w:jc w:val="right"/>
        <w:rPr>
          <w:rFonts w:cs="Times New Roman"/>
          <w:lang w:eastAsia="zh-CN"/>
        </w:rPr>
      </w:pPr>
      <w:r>
        <w:rPr>
          <w:rFonts w:hint="eastAsia"/>
          <w:spacing w:val="34"/>
          <w:lang w:eastAsia="zh-CN"/>
        </w:rPr>
        <w:t>学籍番</w:t>
      </w:r>
      <w:r>
        <w:rPr>
          <w:rFonts w:hint="eastAsia"/>
          <w:lang w:eastAsia="zh-CN"/>
        </w:rPr>
        <w:t>号</w:t>
      </w:r>
      <w:r>
        <w:rPr>
          <w:rFonts w:hint="eastAsia"/>
          <w:u w:val="single"/>
          <w:lang w:eastAsia="zh-CN"/>
        </w:rPr>
        <w:t xml:space="preserve">　　　　　　　　　　</w:t>
      </w:r>
      <w:r>
        <w:rPr>
          <w:rFonts w:hint="eastAsia"/>
          <w:lang w:eastAsia="zh-CN"/>
        </w:rPr>
        <w:t xml:space="preserve">　　</w:t>
      </w:r>
    </w:p>
    <w:p w:rsidR="00B064C9" w:rsidRDefault="00B064C9">
      <w:pPr>
        <w:spacing w:line="300" w:lineRule="auto"/>
        <w:jc w:val="right"/>
        <w:rPr>
          <w:rFonts w:cs="Times New Roman"/>
          <w:lang w:eastAsia="zh-TW"/>
        </w:rPr>
      </w:pPr>
      <w:r>
        <w:rPr>
          <w:rFonts w:hint="eastAsia"/>
          <w:lang w:eastAsia="zh-TW"/>
        </w:rPr>
        <w:t>申請者署名</w:t>
      </w:r>
      <w:r>
        <w:rPr>
          <w:rFonts w:hint="eastAsia"/>
          <w:u w:val="single"/>
          <w:lang w:eastAsia="zh-TW"/>
        </w:rPr>
        <w:t xml:space="preserve">　　　　　　　　　　</w:t>
      </w:r>
      <w:r>
        <w:rPr>
          <w:rFonts w:hint="eastAsia"/>
          <w:lang w:eastAsia="zh-TW"/>
        </w:rPr>
        <w:t xml:space="preserve">　　</w:t>
      </w:r>
    </w:p>
    <w:p w:rsidR="00B064C9" w:rsidRDefault="00B064C9">
      <w:pPr>
        <w:rPr>
          <w:rFonts w:cs="Times New Roman"/>
          <w:lang w:eastAsia="zh-TW"/>
        </w:rPr>
      </w:pPr>
    </w:p>
    <w:p w:rsidR="00B064C9" w:rsidRDefault="00B064C9">
      <w:pPr>
        <w:spacing w:line="300" w:lineRule="auto"/>
        <w:rPr>
          <w:rFonts w:cs="Times New Roman"/>
        </w:rPr>
      </w:pPr>
      <w:r>
        <w:rPr>
          <w:rFonts w:hint="eastAsia"/>
        </w:rPr>
        <w:t xml:space="preserve">　国立大学法人静岡大学学則第</w:t>
      </w:r>
      <w:r>
        <w:t>35</w:t>
      </w:r>
      <w:r>
        <w:rPr>
          <w:rFonts w:hint="eastAsia"/>
        </w:rPr>
        <w:t>条の規定により大学以外の教育施設等における学修に係る単位の認定を受けたいので、下記により申請します。</w:t>
      </w:r>
    </w:p>
    <w:p w:rsidR="00B064C9" w:rsidRDefault="00B064C9">
      <w:pPr>
        <w:spacing w:after="120" w:line="300" w:lineRule="auto"/>
        <w:jc w:val="center"/>
        <w:rPr>
          <w:rFonts w:cs="Times New Roman"/>
        </w:rPr>
      </w:pPr>
      <w:r>
        <w:rPr>
          <w:rFonts w:hint="eastAsia"/>
        </w:rPr>
        <w:t>記</w:t>
      </w:r>
    </w:p>
    <w:p w:rsidR="00B064C9" w:rsidRDefault="00B064C9">
      <w:pPr>
        <w:spacing w:after="120"/>
        <w:rPr>
          <w:rFonts w:cs="Times New Roman"/>
        </w:rPr>
      </w:pPr>
      <w:r>
        <w:t>1</w:t>
      </w:r>
      <w:r>
        <w:rPr>
          <w:rFonts w:hint="eastAsia"/>
        </w:rPr>
        <w:t xml:space="preserve">　認定を申請する単位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9"/>
        <w:gridCol w:w="1249"/>
        <w:gridCol w:w="659"/>
        <w:gridCol w:w="1079"/>
        <w:gridCol w:w="1249"/>
        <w:gridCol w:w="932"/>
        <w:gridCol w:w="850"/>
        <w:gridCol w:w="517"/>
        <w:gridCol w:w="611"/>
      </w:tblGrid>
      <w:tr w:rsidR="00B064C9" w:rsidTr="00443067">
        <w:trPr>
          <w:cantSplit/>
          <w:trHeight w:val="340"/>
        </w:trPr>
        <w:tc>
          <w:tcPr>
            <w:tcW w:w="3157" w:type="dxa"/>
            <w:gridSpan w:val="3"/>
            <w:vAlign w:val="center"/>
          </w:tcPr>
          <w:p w:rsidR="00B064C9" w:rsidRDefault="00B064C9">
            <w:pPr>
              <w:ind w:left="-57" w:right="-57"/>
              <w:rPr>
                <w:rFonts w:cs="Times New Roman"/>
              </w:rPr>
            </w:pPr>
            <w:r>
              <w:rPr>
                <w:rFonts w:hint="eastAsia"/>
              </w:rPr>
              <w:t>認定を申請する静岡大学の単位</w:t>
            </w:r>
          </w:p>
        </w:tc>
        <w:tc>
          <w:tcPr>
            <w:tcW w:w="5238" w:type="dxa"/>
            <w:gridSpan w:val="6"/>
            <w:vAlign w:val="center"/>
          </w:tcPr>
          <w:p w:rsidR="00B064C9" w:rsidRDefault="00B064C9">
            <w:pPr>
              <w:jc w:val="center"/>
              <w:rPr>
                <w:rFonts w:cs="Times New Roman"/>
              </w:rPr>
            </w:pPr>
            <w:r>
              <w:rPr>
                <w:rFonts w:hint="eastAsia"/>
              </w:rPr>
              <w:t>左に対応する大学以外の教育施設等における学修</w:t>
            </w:r>
          </w:p>
        </w:tc>
      </w:tr>
      <w:tr w:rsidR="00B064C9" w:rsidTr="004A2727">
        <w:trPr>
          <w:trHeight w:val="720"/>
        </w:trPr>
        <w:tc>
          <w:tcPr>
            <w:tcW w:w="1249" w:type="dxa"/>
            <w:vAlign w:val="center"/>
          </w:tcPr>
          <w:p w:rsidR="00B064C9" w:rsidRDefault="00B064C9">
            <w:pPr>
              <w:spacing w:line="240" w:lineRule="exact"/>
              <w:jc w:val="distribute"/>
              <w:rPr>
                <w:rFonts w:cs="Times New Roman"/>
              </w:rPr>
            </w:pPr>
            <w:r>
              <w:rPr>
                <w:rFonts w:hint="eastAsia"/>
              </w:rPr>
              <w:t>授業科目の区分</w:t>
            </w:r>
          </w:p>
        </w:tc>
        <w:tc>
          <w:tcPr>
            <w:tcW w:w="1249" w:type="dxa"/>
            <w:vAlign w:val="center"/>
          </w:tcPr>
          <w:p w:rsidR="00B064C9" w:rsidRDefault="00B064C9">
            <w:pPr>
              <w:jc w:val="distribute"/>
              <w:rPr>
                <w:rFonts w:cs="Times New Roman"/>
              </w:rPr>
            </w:pPr>
            <w:r>
              <w:rPr>
                <w:rFonts w:hint="eastAsia"/>
              </w:rPr>
              <w:t>授業科目名</w:t>
            </w:r>
          </w:p>
        </w:tc>
        <w:tc>
          <w:tcPr>
            <w:tcW w:w="659" w:type="dxa"/>
            <w:vAlign w:val="center"/>
          </w:tcPr>
          <w:p w:rsidR="00B064C9" w:rsidRDefault="00B064C9">
            <w:pPr>
              <w:ind w:left="-85" w:right="-85"/>
              <w:jc w:val="center"/>
              <w:rPr>
                <w:rFonts w:cs="Times New Roman"/>
              </w:rPr>
            </w:pPr>
            <w:r>
              <w:rPr>
                <w:rFonts w:hint="eastAsia"/>
              </w:rPr>
              <w:t>単位</w:t>
            </w:r>
          </w:p>
        </w:tc>
        <w:tc>
          <w:tcPr>
            <w:tcW w:w="1079" w:type="dxa"/>
            <w:vAlign w:val="center"/>
          </w:tcPr>
          <w:p w:rsidR="00B064C9" w:rsidRDefault="00B064C9">
            <w:pPr>
              <w:spacing w:line="240" w:lineRule="exact"/>
              <w:jc w:val="distribute"/>
              <w:rPr>
                <w:rFonts w:cs="Times New Roman"/>
              </w:rPr>
            </w:pPr>
            <w:r>
              <w:rPr>
                <w:rFonts w:hint="eastAsia"/>
              </w:rPr>
              <w:t>教育施設</w:t>
            </w:r>
          </w:p>
          <w:p w:rsidR="00B064C9" w:rsidRDefault="00B064C9">
            <w:pPr>
              <w:spacing w:line="240" w:lineRule="exact"/>
              <w:jc w:val="distribute"/>
              <w:rPr>
                <w:rFonts w:cs="Times New Roman"/>
              </w:rPr>
            </w:pPr>
            <w:r>
              <w:rPr>
                <w:rFonts w:hint="eastAsia"/>
              </w:rPr>
              <w:t>等名</w:t>
            </w:r>
          </w:p>
        </w:tc>
        <w:tc>
          <w:tcPr>
            <w:tcW w:w="1249" w:type="dxa"/>
            <w:vAlign w:val="center"/>
          </w:tcPr>
          <w:p w:rsidR="00B064C9" w:rsidRDefault="00B064C9">
            <w:pPr>
              <w:jc w:val="distribute"/>
              <w:rPr>
                <w:rFonts w:cs="Times New Roman"/>
              </w:rPr>
            </w:pPr>
            <w:r>
              <w:rPr>
                <w:rFonts w:hint="eastAsia"/>
              </w:rPr>
              <w:t>学修の名称</w:t>
            </w:r>
          </w:p>
        </w:tc>
        <w:tc>
          <w:tcPr>
            <w:tcW w:w="932" w:type="dxa"/>
            <w:vAlign w:val="center"/>
          </w:tcPr>
          <w:p w:rsidR="00B064C9" w:rsidRDefault="00B064C9">
            <w:pPr>
              <w:ind w:left="-96" w:right="-96"/>
              <w:jc w:val="center"/>
              <w:rPr>
                <w:rFonts w:cs="Times New Roman"/>
              </w:rPr>
            </w:pPr>
            <w:r>
              <w:rPr>
                <w:rFonts w:hint="eastAsia"/>
              </w:rPr>
              <w:t>履修期間</w:t>
            </w:r>
          </w:p>
        </w:tc>
        <w:tc>
          <w:tcPr>
            <w:tcW w:w="850" w:type="dxa"/>
            <w:vAlign w:val="center"/>
          </w:tcPr>
          <w:p w:rsidR="00B064C9" w:rsidRDefault="00B064C9">
            <w:pPr>
              <w:ind w:left="-96" w:right="-96"/>
              <w:jc w:val="center"/>
              <w:rPr>
                <w:rFonts w:cs="Times New Roman"/>
              </w:rPr>
            </w:pPr>
            <w:r>
              <w:rPr>
                <w:rFonts w:hint="eastAsia"/>
              </w:rPr>
              <w:t>延時間数</w:t>
            </w:r>
          </w:p>
        </w:tc>
        <w:tc>
          <w:tcPr>
            <w:tcW w:w="517" w:type="dxa"/>
            <w:vAlign w:val="center"/>
          </w:tcPr>
          <w:p w:rsidR="00B064C9" w:rsidRDefault="00B064C9">
            <w:pPr>
              <w:ind w:left="-57" w:right="-57"/>
              <w:jc w:val="center"/>
              <w:rPr>
                <w:rFonts w:cs="Times New Roman"/>
              </w:rPr>
            </w:pPr>
            <w:r>
              <w:rPr>
                <w:rFonts w:hint="eastAsia"/>
              </w:rPr>
              <w:t>評価</w:t>
            </w:r>
          </w:p>
        </w:tc>
        <w:tc>
          <w:tcPr>
            <w:tcW w:w="611" w:type="dxa"/>
            <w:vAlign w:val="center"/>
          </w:tcPr>
          <w:p w:rsidR="00B064C9" w:rsidRDefault="00B064C9">
            <w:pPr>
              <w:ind w:left="-57" w:right="-57"/>
              <w:jc w:val="center"/>
              <w:rPr>
                <w:rFonts w:cs="Times New Roman"/>
              </w:rPr>
            </w:pPr>
            <w:r>
              <w:rPr>
                <w:rFonts w:hint="eastAsia"/>
              </w:rPr>
              <w:t>備考</w:t>
            </w:r>
          </w:p>
        </w:tc>
      </w:tr>
      <w:tr w:rsidR="00B064C9" w:rsidTr="004A2727">
        <w:trPr>
          <w:cantSplit/>
          <w:trHeight w:val="340"/>
        </w:trPr>
        <w:tc>
          <w:tcPr>
            <w:tcW w:w="1249" w:type="dxa"/>
            <w:tcBorders>
              <w:bottom w:val="dashed" w:sz="4" w:space="0" w:color="auto"/>
            </w:tcBorders>
          </w:tcPr>
          <w:p w:rsidR="00B064C9" w:rsidRDefault="00B064C9">
            <w:pPr>
              <w:rPr>
                <w:rFonts w:cs="Times New Roman"/>
              </w:rPr>
            </w:pPr>
          </w:p>
        </w:tc>
        <w:tc>
          <w:tcPr>
            <w:tcW w:w="1249" w:type="dxa"/>
            <w:tcBorders>
              <w:bottom w:val="dashed" w:sz="4" w:space="0" w:color="auto"/>
            </w:tcBorders>
          </w:tcPr>
          <w:p w:rsidR="00B064C9" w:rsidRDefault="00B064C9">
            <w:pPr>
              <w:rPr>
                <w:rFonts w:cs="Times New Roman"/>
              </w:rPr>
            </w:pPr>
          </w:p>
        </w:tc>
        <w:tc>
          <w:tcPr>
            <w:tcW w:w="659" w:type="dxa"/>
            <w:tcBorders>
              <w:bottom w:val="dashed" w:sz="4" w:space="0" w:color="auto"/>
            </w:tcBorders>
          </w:tcPr>
          <w:p w:rsidR="00B064C9" w:rsidRDefault="00B064C9">
            <w:pPr>
              <w:rPr>
                <w:rFonts w:cs="Times New Roman"/>
              </w:rPr>
            </w:pPr>
          </w:p>
        </w:tc>
        <w:tc>
          <w:tcPr>
            <w:tcW w:w="1079" w:type="dxa"/>
            <w:tcBorders>
              <w:bottom w:val="dashed" w:sz="4" w:space="0" w:color="auto"/>
            </w:tcBorders>
          </w:tcPr>
          <w:p w:rsidR="00B064C9" w:rsidRDefault="00B064C9">
            <w:pPr>
              <w:rPr>
                <w:rFonts w:cs="Times New Roman"/>
              </w:rPr>
            </w:pPr>
          </w:p>
        </w:tc>
        <w:tc>
          <w:tcPr>
            <w:tcW w:w="1249" w:type="dxa"/>
            <w:tcBorders>
              <w:bottom w:val="dashed" w:sz="4" w:space="0" w:color="auto"/>
            </w:tcBorders>
          </w:tcPr>
          <w:p w:rsidR="00B064C9" w:rsidRDefault="00B064C9">
            <w:pPr>
              <w:rPr>
                <w:rFonts w:cs="Times New Roman"/>
              </w:rPr>
            </w:pPr>
          </w:p>
        </w:tc>
        <w:tc>
          <w:tcPr>
            <w:tcW w:w="932" w:type="dxa"/>
            <w:tcBorders>
              <w:bottom w:val="dashed" w:sz="4" w:space="0" w:color="auto"/>
            </w:tcBorders>
          </w:tcPr>
          <w:p w:rsidR="00B064C9" w:rsidRDefault="00B064C9">
            <w:pPr>
              <w:rPr>
                <w:rFonts w:cs="Times New Roman"/>
              </w:rPr>
            </w:pPr>
          </w:p>
        </w:tc>
        <w:tc>
          <w:tcPr>
            <w:tcW w:w="850" w:type="dxa"/>
            <w:tcBorders>
              <w:bottom w:val="dashed" w:sz="4" w:space="0" w:color="auto"/>
            </w:tcBorders>
          </w:tcPr>
          <w:p w:rsidR="00B064C9" w:rsidRDefault="00B064C9">
            <w:pPr>
              <w:rPr>
                <w:rFonts w:cs="Times New Roman"/>
              </w:rPr>
            </w:pPr>
          </w:p>
        </w:tc>
        <w:tc>
          <w:tcPr>
            <w:tcW w:w="517" w:type="dxa"/>
            <w:tcBorders>
              <w:bottom w:val="dashed" w:sz="4" w:space="0" w:color="auto"/>
            </w:tcBorders>
          </w:tcPr>
          <w:p w:rsidR="00B064C9" w:rsidRDefault="00B064C9">
            <w:pPr>
              <w:rPr>
                <w:rFonts w:cs="Times New Roman"/>
              </w:rPr>
            </w:pPr>
          </w:p>
        </w:tc>
        <w:tc>
          <w:tcPr>
            <w:tcW w:w="611" w:type="dxa"/>
            <w:tcBorders>
              <w:bottom w:val="dashed" w:sz="4" w:space="0" w:color="auto"/>
            </w:tcBorders>
          </w:tcPr>
          <w:p w:rsidR="00B064C9" w:rsidRDefault="00B064C9">
            <w:pPr>
              <w:rPr>
                <w:rFonts w:cs="Times New Roman"/>
              </w:rPr>
            </w:pPr>
          </w:p>
        </w:tc>
      </w:tr>
      <w:tr w:rsidR="00B064C9" w:rsidTr="004A2727">
        <w:trPr>
          <w:cantSplit/>
          <w:trHeight w:val="340"/>
        </w:trPr>
        <w:tc>
          <w:tcPr>
            <w:tcW w:w="124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659" w:type="dxa"/>
            <w:tcBorders>
              <w:top w:val="dashed" w:sz="4" w:space="0" w:color="auto"/>
              <w:bottom w:val="dashed" w:sz="4" w:space="0" w:color="auto"/>
            </w:tcBorders>
          </w:tcPr>
          <w:p w:rsidR="00B064C9" w:rsidRDefault="00B064C9">
            <w:pPr>
              <w:rPr>
                <w:rFonts w:cs="Times New Roman"/>
              </w:rPr>
            </w:pPr>
          </w:p>
        </w:tc>
        <w:tc>
          <w:tcPr>
            <w:tcW w:w="107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932" w:type="dxa"/>
            <w:tcBorders>
              <w:top w:val="dashed" w:sz="4" w:space="0" w:color="auto"/>
              <w:bottom w:val="dashed" w:sz="4" w:space="0" w:color="auto"/>
            </w:tcBorders>
          </w:tcPr>
          <w:p w:rsidR="00B064C9" w:rsidRDefault="00B064C9">
            <w:pPr>
              <w:rPr>
                <w:rFonts w:cs="Times New Roman"/>
              </w:rPr>
            </w:pPr>
          </w:p>
        </w:tc>
        <w:tc>
          <w:tcPr>
            <w:tcW w:w="850" w:type="dxa"/>
            <w:tcBorders>
              <w:top w:val="dashed" w:sz="4" w:space="0" w:color="auto"/>
              <w:bottom w:val="dashed" w:sz="4" w:space="0" w:color="auto"/>
            </w:tcBorders>
          </w:tcPr>
          <w:p w:rsidR="00B064C9" w:rsidRDefault="00B064C9">
            <w:pPr>
              <w:rPr>
                <w:rFonts w:cs="Times New Roman"/>
              </w:rPr>
            </w:pPr>
          </w:p>
        </w:tc>
        <w:tc>
          <w:tcPr>
            <w:tcW w:w="517" w:type="dxa"/>
            <w:tcBorders>
              <w:top w:val="dashed" w:sz="4" w:space="0" w:color="auto"/>
              <w:bottom w:val="dashed" w:sz="4" w:space="0" w:color="auto"/>
            </w:tcBorders>
          </w:tcPr>
          <w:p w:rsidR="00B064C9" w:rsidRDefault="00B064C9">
            <w:pPr>
              <w:rPr>
                <w:rFonts w:cs="Times New Roman"/>
              </w:rPr>
            </w:pPr>
          </w:p>
        </w:tc>
        <w:tc>
          <w:tcPr>
            <w:tcW w:w="611" w:type="dxa"/>
            <w:tcBorders>
              <w:top w:val="dashed" w:sz="4" w:space="0" w:color="auto"/>
              <w:bottom w:val="dashed" w:sz="4" w:space="0" w:color="auto"/>
            </w:tcBorders>
          </w:tcPr>
          <w:p w:rsidR="00B064C9" w:rsidRDefault="00B064C9">
            <w:pPr>
              <w:rPr>
                <w:rFonts w:cs="Times New Roman"/>
              </w:rPr>
            </w:pPr>
          </w:p>
        </w:tc>
      </w:tr>
      <w:tr w:rsidR="00B064C9" w:rsidTr="004A2727">
        <w:trPr>
          <w:cantSplit/>
          <w:trHeight w:val="340"/>
        </w:trPr>
        <w:tc>
          <w:tcPr>
            <w:tcW w:w="124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659" w:type="dxa"/>
            <w:tcBorders>
              <w:top w:val="dashed" w:sz="4" w:space="0" w:color="auto"/>
              <w:bottom w:val="dashed" w:sz="4" w:space="0" w:color="auto"/>
            </w:tcBorders>
          </w:tcPr>
          <w:p w:rsidR="00B064C9" w:rsidRDefault="00B064C9">
            <w:pPr>
              <w:rPr>
                <w:rFonts w:cs="Times New Roman"/>
              </w:rPr>
            </w:pPr>
          </w:p>
        </w:tc>
        <w:tc>
          <w:tcPr>
            <w:tcW w:w="107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932" w:type="dxa"/>
            <w:tcBorders>
              <w:top w:val="dashed" w:sz="4" w:space="0" w:color="auto"/>
              <w:bottom w:val="dashed" w:sz="4" w:space="0" w:color="auto"/>
            </w:tcBorders>
          </w:tcPr>
          <w:p w:rsidR="00B064C9" w:rsidRDefault="00B064C9">
            <w:pPr>
              <w:rPr>
                <w:rFonts w:cs="Times New Roman"/>
              </w:rPr>
            </w:pPr>
          </w:p>
        </w:tc>
        <w:tc>
          <w:tcPr>
            <w:tcW w:w="850" w:type="dxa"/>
            <w:tcBorders>
              <w:top w:val="dashed" w:sz="4" w:space="0" w:color="auto"/>
              <w:bottom w:val="dashed" w:sz="4" w:space="0" w:color="auto"/>
            </w:tcBorders>
          </w:tcPr>
          <w:p w:rsidR="00B064C9" w:rsidRDefault="00B064C9">
            <w:pPr>
              <w:rPr>
                <w:rFonts w:cs="Times New Roman"/>
              </w:rPr>
            </w:pPr>
          </w:p>
        </w:tc>
        <w:tc>
          <w:tcPr>
            <w:tcW w:w="517" w:type="dxa"/>
            <w:tcBorders>
              <w:top w:val="dashed" w:sz="4" w:space="0" w:color="auto"/>
              <w:bottom w:val="dashed" w:sz="4" w:space="0" w:color="auto"/>
            </w:tcBorders>
          </w:tcPr>
          <w:p w:rsidR="00B064C9" w:rsidRDefault="00B064C9">
            <w:pPr>
              <w:rPr>
                <w:rFonts w:cs="Times New Roman"/>
              </w:rPr>
            </w:pPr>
          </w:p>
        </w:tc>
        <w:tc>
          <w:tcPr>
            <w:tcW w:w="611" w:type="dxa"/>
            <w:tcBorders>
              <w:top w:val="dashed" w:sz="4" w:space="0" w:color="auto"/>
              <w:bottom w:val="dashed" w:sz="4" w:space="0" w:color="auto"/>
            </w:tcBorders>
          </w:tcPr>
          <w:p w:rsidR="00B064C9" w:rsidRDefault="00B064C9">
            <w:pPr>
              <w:rPr>
                <w:rFonts w:cs="Times New Roman"/>
              </w:rPr>
            </w:pPr>
          </w:p>
        </w:tc>
      </w:tr>
      <w:tr w:rsidR="00B064C9" w:rsidTr="004A2727">
        <w:trPr>
          <w:cantSplit/>
          <w:trHeight w:val="340"/>
        </w:trPr>
        <w:tc>
          <w:tcPr>
            <w:tcW w:w="124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659" w:type="dxa"/>
            <w:tcBorders>
              <w:top w:val="dashed" w:sz="4" w:space="0" w:color="auto"/>
              <w:bottom w:val="dashed" w:sz="4" w:space="0" w:color="auto"/>
            </w:tcBorders>
          </w:tcPr>
          <w:p w:rsidR="00B064C9" w:rsidRDefault="00B064C9">
            <w:pPr>
              <w:rPr>
                <w:rFonts w:cs="Times New Roman"/>
              </w:rPr>
            </w:pPr>
          </w:p>
        </w:tc>
        <w:tc>
          <w:tcPr>
            <w:tcW w:w="107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932" w:type="dxa"/>
            <w:tcBorders>
              <w:top w:val="dashed" w:sz="4" w:space="0" w:color="auto"/>
              <w:bottom w:val="dashed" w:sz="4" w:space="0" w:color="auto"/>
            </w:tcBorders>
          </w:tcPr>
          <w:p w:rsidR="00B064C9" w:rsidRDefault="00B064C9">
            <w:pPr>
              <w:rPr>
                <w:rFonts w:cs="Times New Roman"/>
              </w:rPr>
            </w:pPr>
          </w:p>
        </w:tc>
        <w:tc>
          <w:tcPr>
            <w:tcW w:w="850" w:type="dxa"/>
            <w:tcBorders>
              <w:top w:val="dashed" w:sz="4" w:space="0" w:color="auto"/>
              <w:bottom w:val="dashed" w:sz="4" w:space="0" w:color="auto"/>
            </w:tcBorders>
          </w:tcPr>
          <w:p w:rsidR="00B064C9" w:rsidRDefault="00B064C9">
            <w:pPr>
              <w:rPr>
                <w:rFonts w:cs="Times New Roman"/>
              </w:rPr>
            </w:pPr>
          </w:p>
        </w:tc>
        <w:tc>
          <w:tcPr>
            <w:tcW w:w="517" w:type="dxa"/>
            <w:tcBorders>
              <w:top w:val="dashed" w:sz="4" w:space="0" w:color="auto"/>
              <w:bottom w:val="dashed" w:sz="4" w:space="0" w:color="auto"/>
            </w:tcBorders>
          </w:tcPr>
          <w:p w:rsidR="00B064C9" w:rsidRDefault="00B064C9">
            <w:pPr>
              <w:rPr>
                <w:rFonts w:cs="Times New Roman"/>
              </w:rPr>
            </w:pPr>
          </w:p>
        </w:tc>
        <w:tc>
          <w:tcPr>
            <w:tcW w:w="611" w:type="dxa"/>
            <w:tcBorders>
              <w:top w:val="dashed" w:sz="4" w:space="0" w:color="auto"/>
              <w:bottom w:val="dashed" w:sz="4" w:space="0" w:color="auto"/>
            </w:tcBorders>
          </w:tcPr>
          <w:p w:rsidR="00B064C9" w:rsidRDefault="00B064C9">
            <w:pPr>
              <w:rPr>
                <w:rFonts w:cs="Times New Roman"/>
              </w:rPr>
            </w:pPr>
          </w:p>
        </w:tc>
      </w:tr>
      <w:tr w:rsidR="00B064C9" w:rsidTr="004A2727">
        <w:trPr>
          <w:cantSplit/>
          <w:trHeight w:val="340"/>
        </w:trPr>
        <w:tc>
          <w:tcPr>
            <w:tcW w:w="124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659" w:type="dxa"/>
            <w:tcBorders>
              <w:top w:val="dashed" w:sz="4" w:space="0" w:color="auto"/>
              <w:bottom w:val="dashed" w:sz="4" w:space="0" w:color="auto"/>
            </w:tcBorders>
          </w:tcPr>
          <w:p w:rsidR="00B064C9" w:rsidRDefault="00B064C9">
            <w:pPr>
              <w:rPr>
                <w:rFonts w:cs="Times New Roman"/>
              </w:rPr>
            </w:pPr>
          </w:p>
        </w:tc>
        <w:tc>
          <w:tcPr>
            <w:tcW w:w="107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932" w:type="dxa"/>
            <w:tcBorders>
              <w:top w:val="dashed" w:sz="4" w:space="0" w:color="auto"/>
              <w:bottom w:val="dashed" w:sz="4" w:space="0" w:color="auto"/>
            </w:tcBorders>
          </w:tcPr>
          <w:p w:rsidR="00B064C9" w:rsidRDefault="00B064C9">
            <w:pPr>
              <w:rPr>
                <w:rFonts w:cs="Times New Roman"/>
              </w:rPr>
            </w:pPr>
          </w:p>
        </w:tc>
        <w:tc>
          <w:tcPr>
            <w:tcW w:w="850" w:type="dxa"/>
            <w:tcBorders>
              <w:top w:val="dashed" w:sz="4" w:space="0" w:color="auto"/>
              <w:bottom w:val="dashed" w:sz="4" w:space="0" w:color="auto"/>
            </w:tcBorders>
          </w:tcPr>
          <w:p w:rsidR="00B064C9" w:rsidRDefault="00B064C9">
            <w:pPr>
              <w:rPr>
                <w:rFonts w:cs="Times New Roman"/>
              </w:rPr>
            </w:pPr>
          </w:p>
        </w:tc>
        <w:tc>
          <w:tcPr>
            <w:tcW w:w="517" w:type="dxa"/>
            <w:tcBorders>
              <w:top w:val="dashed" w:sz="4" w:space="0" w:color="auto"/>
              <w:bottom w:val="dashed" w:sz="4" w:space="0" w:color="auto"/>
            </w:tcBorders>
          </w:tcPr>
          <w:p w:rsidR="00B064C9" w:rsidRDefault="00B064C9">
            <w:pPr>
              <w:rPr>
                <w:rFonts w:cs="Times New Roman"/>
              </w:rPr>
            </w:pPr>
          </w:p>
        </w:tc>
        <w:tc>
          <w:tcPr>
            <w:tcW w:w="611" w:type="dxa"/>
            <w:tcBorders>
              <w:top w:val="dashed" w:sz="4" w:space="0" w:color="auto"/>
              <w:bottom w:val="dashed" w:sz="4" w:space="0" w:color="auto"/>
            </w:tcBorders>
          </w:tcPr>
          <w:p w:rsidR="00B064C9" w:rsidRDefault="00B064C9">
            <w:pPr>
              <w:rPr>
                <w:rFonts w:cs="Times New Roman"/>
              </w:rPr>
            </w:pPr>
          </w:p>
        </w:tc>
      </w:tr>
      <w:tr w:rsidR="00B064C9" w:rsidTr="004A2727">
        <w:trPr>
          <w:cantSplit/>
          <w:trHeight w:val="340"/>
        </w:trPr>
        <w:tc>
          <w:tcPr>
            <w:tcW w:w="124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659" w:type="dxa"/>
            <w:tcBorders>
              <w:top w:val="dashed" w:sz="4" w:space="0" w:color="auto"/>
              <w:bottom w:val="dashed" w:sz="4" w:space="0" w:color="auto"/>
            </w:tcBorders>
          </w:tcPr>
          <w:p w:rsidR="00B064C9" w:rsidRDefault="00B064C9">
            <w:pPr>
              <w:rPr>
                <w:rFonts w:cs="Times New Roman"/>
              </w:rPr>
            </w:pPr>
          </w:p>
        </w:tc>
        <w:tc>
          <w:tcPr>
            <w:tcW w:w="107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932" w:type="dxa"/>
            <w:tcBorders>
              <w:top w:val="dashed" w:sz="4" w:space="0" w:color="auto"/>
              <w:bottom w:val="dashed" w:sz="4" w:space="0" w:color="auto"/>
            </w:tcBorders>
          </w:tcPr>
          <w:p w:rsidR="00B064C9" w:rsidRDefault="00B064C9">
            <w:pPr>
              <w:rPr>
                <w:rFonts w:cs="Times New Roman"/>
              </w:rPr>
            </w:pPr>
          </w:p>
        </w:tc>
        <w:tc>
          <w:tcPr>
            <w:tcW w:w="850" w:type="dxa"/>
            <w:tcBorders>
              <w:top w:val="dashed" w:sz="4" w:space="0" w:color="auto"/>
              <w:bottom w:val="dashed" w:sz="4" w:space="0" w:color="auto"/>
            </w:tcBorders>
          </w:tcPr>
          <w:p w:rsidR="00B064C9" w:rsidRDefault="00B064C9">
            <w:pPr>
              <w:rPr>
                <w:rFonts w:cs="Times New Roman"/>
              </w:rPr>
            </w:pPr>
          </w:p>
        </w:tc>
        <w:tc>
          <w:tcPr>
            <w:tcW w:w="517" w:type="dxa"/>
            <w:tcBorders>
              <w:top w:val="dashed" w:sz="4" w:space="0" w:color="auto"/>
              <w:bottom w:val="dashed" w:sz="4" w:space="0" w:color="auto"/>
            </w:tcBorders>
          </w:tcPr>
          <w:p w:rsidR="00B064C9" w:rsidRDefault="00B064C9">
            <w:pPr>
              <w:rPr>
                <w:rFonts w:cs="Times New Roman"/>
              </w:rPr>
            </w:pPr>
          </w:p>
        </w:tc>
        <w:tc>
          <w:tcPr>
            <w:tcW w:w="611" w:type="dxa"/>
            <w:tcBorders>
              <w:top w:val="dashed" w:sz="4" w:space="0" w:color="auto"/>
              <w:bottom w:val="dashed" w:sz="4" w:space="0" w:color="auto"/>
            </w:tcBorders>
          </w:tcPr>
          <w:p w:rsidR="00B064C9" w:rsidRDefault="00B064C9">
            <w:pPr>
              <w:rPr>
                <w:rFonts w:cs="Times New Roman"/>
              </w:rPr>
            </w:pPr>
          </w:p>
        </w:tc>
      </w:tr>
      <w:tr w:rsidR="00B064C9" w:rsidTr="004A2727">
        <w:trPr>
          <w:cantSplit/>
          <w:trHeight w:val="340"/>
        </w:trPr>
        <w:tc>
          <w:tcPr>
            <w:tcW w:w="124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659" w:type="dxa"/>
            <w:tcBorders>
              <w:top w:val="dashed" w:sz="4" w:space="0" w:color="auto"/>
              <w:bottom w:val="dashed" w:sz="4" w:space="0" w:color="auto"/>
            </w:tcBorders>
          </w:tcPr>
          <w:p w:rsidR="00B064C9" w:rsidRDefault="00B064C9">
            <w:pPr>
              <w:rPr>
                <w:rFonts w:cs="Times New Roman"/>
              </w:rPr>
            </w:pPr>
          </w:p>
        </w:tc>
        <w:tc>
          <w:tcPr>
            <w:tcW w:w="107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932" w:type="dxa"/>
            <w:tcBorders>
              <w:top w:val="dashed" w:sz="4" w:space="0" w:color="auto"/>
              <w:bottom w:val="dashed" w:sz="4" w:space="0" w:color="auto"/>
            </w:tcBorders>
          </w:tcPr>
          <w:p w:rsidR="00B064C9" w:rsidRDefault="00B064C9">
            <w:pPr>
              <w:rPr>
                <w:rFonts w:cs="Times New Roman"/>
              </w:rPr>
            </w:pPr>
          </w:p>
        </w:tc>
        <w:tc>
          <w:tcPr>
            <w:tcW w:w="850" w:type="dxa"/>
            <w:tcBorders>
              <w:top w:val="dashed" w:sz="4" w:space="0" w:color="auto"/>
              <w:bottom w:val="dashed" w:sz="4" w:space="0" w:color="auto"/>
            </w:tcBorders>
          </w:tcPr>
          <w:p w:rsidR="00B064C9" w:rsidRDefault="00B064C9">
            <w:pPr>
              <w:rPr>
                <w:rFonts w:cs="Times New Roman"/>
              </w:rPr>
            </w:pPr>
          </w:p>
        </w:tc>
        <w:tc>
          <w:tcPr>
            <w:tcW w:w="517" w:type="dxa"/>
            <w:tcBorders>
              <w:top w:val="dashed" w:sz="4" w:space="0" w:color="auto"/>
              <w:bottom w:val="dashed" w:sz="4" w:space="0" w:color="auto"/>
            </w:tcBorders>
          </w:tcPr>
          <w:p w:rsidR="00B064C9" w:rsidRDefault="00B064C9">
            <w:pPr>
              <w:rPr>
                <w:rFonts w:cs="Times New Roman"/>
              </w:rPr>
            </w:pPr>
          </w:p>
        </w:tc>
        <w:tc>
          <w:tcPr>
            <w:tcW w:w="611" w:type="dxa"/>
            <w:tcBorders>
              <w:top w:val="dashed" w:sz="4" w:space="0" w:color="auto"/>
              <w:bottom w:val="dashed" w:sz="4" w:space="0" w:color="auto"/>
            </w:tcBorders>
          </w:tcPr>
          <w:p w:rsidR="00B064C9" w:rsidRDefault="00B064C9">
            <w:pPr>
              <w:rPr>
                <w:rFonts w:cs="Times New Roman"/>
              </w:rPr>
            </w:pPr>
          </w:p>
        </w:tc>
      </w:tr>
      <w:tr w:rsidR="00B064C9" w:rsidTr="004A2727">
        <w:trPr>
          <w:cantSplit/>
          <w:trHeight w:val="340"/>
        </w:trPr>
        <w:tc>
          <w:tcPr>
            <w:tcW w:w="124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659" w:type="dxa"/>
            <w:tcBorders>
              <w:top w:val="dashed" w:sz="4" w:space="0" w:color="auto"/>
              <w:bottom w:val="dashed" w:sz="4" w:space="0" w:color="auto"/>
            </w:tcBorders>
          </w:tcPr>
          <w:p w:rsidR="00B064C9" w:rsidRDefault="00B064C9">
            <w:pPr>
              <w:rPr>
                <w:rFonts w:cs="Times New Roman"/>
              </w:rPr>
            </w:pPr>
          </w:p>
        </w:tc>
        <w:tc>
          <w:tcPr>
            <w:tcW w:w="1079" w:type="dxa"/>
            <w:tcBorders>
              <w:top w:val="dashed" w:sz="4" w:space="0" w:color="auto"/>
              <w:bottom w:val="dashed" w:sz="4" w:space="0" w:color="auto"/>
            </w:tcBorders>
          </w:tcPr>
          <w:p w:rsidR="00B064C9" w:rsidRDefault="00B064C9">
            <w:pPr>
              <w:rPr>
                <w:rFonts w:cs="Times New Roman"/>
              </w:rPr>
            </w:pPr>
          </w:p>
        </w:tc>
        <w:tc>
          <w:tcPr>
            <w:tcW w:w="1249" w:type="dxa"/>
            <w:tcBorders>
              <w:top w:val="dashed" w:sz="4" w:space="0" w:color="auto"/>
              <w:bottom w:val="dashed" w:sz="4" w:space="0" w:color="auto"/>
            </w:tcBorders>
          </w:tcPr>
          <w:p w:rsidR="00B064C9" w:rsidRDefault="00B064C9">
            <w:pPr>
              <w:rPr>
                <w:rFonts w:cs="Times New Roman"/>
              </w:rPr>
            </w:pPr>
          </w:p>
        </w:tc>
        <w:tc>
          <w:tcPr>
            <w:tcW w:w="932" w:type="dxa"/>
            <w:tcBorders>
              <w:top w:val="dashed" w:sz="4" w:space="0" w:color="auto"/>
              <w:bottom w:val="dashed" w:sz="4" w:space="0" w:color="auto"/>
            </w:tcBorders>
          </w:tcPr>
          <w:p w:rsidR="00B064C9" w:rsidRDefault="00B064C9">
            <w:pPr>
              <w:rPr>
                <w:rFonts w:cs="Times New Roman"/>
              </w:rPr>
            </w:pPr>
          </w:p>
        </w:tc>
        <w:tc>
          <w:tcPr>
            <w:tcW w:w="850" w:type="dxa"/>
            <w:tcBorders>
              <w:top w:val="dashed" w:sz="4" w:space="0" w:color="auto"/>
              <w:bottom w:val="dashed" w:sz="4" w:space="0" w:color="auto"/>
            </w:tcBorders>
          </w:tcPr>
          <w:p w:rsidR="00B064C9" w:rsidRDefault="00B064C9">
            <w:pPr>
              <w:rPr>
                <w:rFonts w:cs="Times New Roman"/>
              </w:rPr>
            </w:pPr>
          </w:p>
        </w:tc>
        <w:tc>
          <w:tcPr>
            <w:tcW w:w="517" w:type="dxa"/>
            <w:tcBorders>
              <w:top w:val="dashed" w:sz="4" w:space="0" w:color="auto"/>
              <w:bottom w:val="dashed" w:sz="4" w:space="0" w:color="auto"/>
            </w:tcBorders>
          </w:tcPr>
          <w:p w:rsidR="00B064C9" w:rsidRDefault="00B064C9">
            <w:pPr>
              <w:rPr>
                <w:rFonts w:cs="Times New Roman"/>
              </w:rPr>
            </w:pPr>
          </w:p>
        </w:tc>
        <w:tc>
          <w:tcPr>
            <w:tcW w:w="611" w:type="dxa"/>
            <w:tcBorders>
              <w:top w:val="dashed" w:sz="4" w:space="0" w:color="auto"/>
              <w:bottom w:val="dashed" w:sz="4" w:space="0" w:color="auto"/>
            </w:tcBorders>
          </w:tcPr>
          <w:p w:rsidR="00B064C9" w:rsidRDefault="00B064C9">
            <w:pPr>
              <w:rPr>
                <w:rFonts w:cs="Times New Roman"/>
              </w:rPr>
            </w:pPr>
          </w:p>
        </w:tc>
      </w:tr>
      <w:tr w:rsidR="00B064C9" w:rsidTr="004A2727">
        <w:trPr>
          <w:cantSplit/>
          <w:trHeight w:val="340"/>
        </w:trPr>
        <w:tc>
          <w:tcPr>
            <w:tcW w:w="1249" w:type="dxa"/>
            <w:tcBorders>
              <w:top w:val="dashed" w:sz="4" w:space="0" w:color="auto"/>
            </w:tcBorders>
          </w:tcPr>
          <w:p w:rsidR="00B064C9" w:rsidRDefault="00B064C9">
            <w:pPr>
              <w:rPr>
                <w:rFonts w:cs="Times New Roman"/>
              </w:rPr>
            </w:pPr>
          </w:p>
        </w:tc>
        <w:tc>
          <w:tcPr>
            <w:tcW w:w="1249" w:type="dxa"/>
            <w:tcBorders>
              <w:top w:val="dashed" w:sz="4" w:space="0" w:color="auto"/>
            </w:tcBorders>
          </w:tcPr>
          <w:p w:rsidR="00B064C9" w:rsidRDefault="00B064C9">
            <w:pPr>
              <w:rPr>
                <w:rFonts w:cs="Times New Roman"/>
              </w:rPr>
            </w:pPr>
          </w:p>
        </w:tc>
        <w:tc>
          <w:tcPr>
            <w:tcW w:w="659" w:type="dxa"/>
            <w:tcBorders>
              <w:top w:val="dashed" w:sz="4" w:space="0" w:color="auto"/>
            </w:tcBorders>
          </w:tcPr>
          <w:p w:rsidR="00B064C9" w:rsidRDefault="00B064C9">
            <w:pPr>
              <w:rPr>
                <w:rFonts w:cs="Times New Roman"/>
              </w:rPr>
            </w:pPr>
          </w:p>
        </w:tc>
        <w:tc>
          <w:tcPr>
            <w:tcW w:w="1079" w:type="dxa"/>
            <w:tcBorders>
              <w:top w:val="dashed" w:sz="4" w:space="0" w:color="auto"/>
            </w:tcBorders>
          </w:tcPr>
          <w:p w:rsidR="00B064C9" w:rsidRDefault="00B064C9">
            <w:pPr>
              <w:rPr>
                <w:rFonts w:cs="Times New Roman"/>
              </w:rPr>
            </w:pPr>
          </w:p>
        </w:tc>
        <w:tc>
          <w:tcPr>
            <w:tcW w:w="1249" w:type="dxa"/>
            <w:tcBorders>
              <w:top w:val="dashed" w:sz="4" w:space="0" w:color="auto"/>
            </w:tcBorders>
          </w:tcPr>
          <w:p w:rsidR="00B064C9" w:rsidRDefault="00B064C9">
            <w:pPr>
              <w:rPr>
                <w:rFonts w:cs="Times New Roman"/>
              </w:rPr>
            </w:pPr>
          </w:p>
        </w:tc>
        <w:tc>
          <w:tcPr>
            <w:tcW w:w="932" w:type="dxa"/>
            <w:tcBorders>
              <w:top w:val="dashed" w:sz="4" w:space="0" w:color="auto"/>
            </w:tcBorders>
          </w:tcPr>
          <w:p w:rsidR="00B064C9" w:rsidRDefault="00B064C9">
            <w:pPr>
              <w:rPr>
                <w:rFonts w:cs="Times New Roman"/>
              </w:rPr>
            </w:pPr>
          </w:p>
        </w:tc>
        <w:tc>
          <w:tcPr>
            <w:tcW w:w="850" w:type="dxa"/>
            <w:tcBorders>
              <w:top w:val="dashed" w:sz="4" w:space="0" w:color="auto"/>
            </w:tcBorders>
          </w:tcPr>
          <w:p w:rsidR="00B064C9" w:rsidRDefault="00B064C9">
            <w:pPr>
              <w:rPr>
                <w:rFonts w:cs="Times New Roman"/>
              </w:rPr>
            </w:pPr>
          </w:p>
        </w:tc>
        <w:tc>
          <w:tcPr>
            <w:tcW w:w="517" w:type="dxa"/>
            <w:tcBorders>
              <w:top w:val="dashed" w:sz="4" w:space="0" w:color="auto"/>
            </w:tcBorders>
          </w:tcPr>
          <w:p w:rsidR="00B064C9" w:rsidRDefault="00B064C9">
            <w:pPr>
              <w:rPr>
                <w:rFonts w:cs="Times New Roman"/>
              </w:rPr>
            </w:pPr>
          </w:p>
        </w:tc>
        <w:tc>
          <w:tcPr>
            <w:tcW w:w="611" w:type="dxa"/>
            <w:tcBorders>
              <w:top w:val="dashed" w:sz="4" w:space="0" w:color="auto"/>
            </w:tcBorders>
          </w:tcPr>
          <w:p w:rsidR="00B064C9" w:rsidRDefault="00B064C9">
            <w:pPr>
              <w:rPr>
                <w:rFonts w:cs="Times New Roman"/>
              </w:rPr>
            </w:pPr>
          </w:p>
        </w:tc>
      </w:tr>
    </w:tbl>
    <w:p w:rsidR="00CF57AE" w:rsidRDefault="00FD7D4B" w:rsidP="00FD7D4B">
      <w:pPr>
        <w:spacing w:before="120" w:after="120" w:line="300" w:lineRule="auto"/>
        <w:ind w:left="210" w:hangingChars="100" w:hanging="210"/>
      </w:pPr>
      <w:r w:rsidRPr="00FD7D4B">
        <w:rPr>
          <w:rFonts w:hint="eastAsia"/>
        </w:rPr>
        <w:t>※</w:t>
      </w:r>
      <w:r w:rsidR="00443067">
        <w:rPr>
          <w:rFonts w:hint="eastAsia"/>
        </w:rPr>
        <w:t>認定を申請</w:t>
      </w:r>
      <w:r>
        <w:rPr>
          <w:rFonts w:hint="eastAsia"/>
        </w:rPr>
        <w:t>する学修</w:t>
      </w:r>
      <w:r w:rsidRPr="00FD7D4B">
        <w:rPr>
          <w:rFonts w:hint="eastAsia"/>
        </w:rPr>
        <w:t>について</w:t>
      </w:r>
      <w:r>
        <w:rPr>
          <w:rFonts w:hint="eastAsia"/>
        </w:rPr>
        <w:t>、</w:t>
      </w:r>
      <w:r w:rsidRPr="00FD7D4B">
        <w:rPr>
          <w:rFonts w:hint="eastAsia"/>
        </w:rPr>
        <w:t>実施方法がオンライン（</w:t>
      </w:r>
      <w:r w:rsidR="0077061D" w:rsidRPr="0077061D">
        <w:rPr>
          <w:rFonts w:hint="eastAsia"/>
        </w:rPr>
        <w:t>国立大学法人静岡大学学則第30</w:t>
      </w:r>
      <w:r w:rsidR="00443067">
        <w:rPr>
          <w:rFonts w:hint="eastAsia"/>
        </w:rPr>
        <w:t>条第２項に規定する</w:t>
      </w:r>
      <w:r w:rsidR="0077061D" w:rsidRPr="0077061D">
        <w:rPr>
          <w:rFonts w:hint="eastAsia"/>
        </w:rPr>
        <w:t>方法</w:t>
      </w:r>
      <w:r w:rsidRPr="00FD7D4B">
        <w:rPr>
          <w:rFonts w:hint="eastAsia"/>
        </w:rPr>
        <w:t>）であり、且つオンライン授業科目の単位として卒業要件に算入（</w:t>
      </w:r>
      <w:r w:rsidR="0077061D" w:rsidRPr="0077061D">
        <w:rPr>
          <w:rFonts w:hint="eastAsia"/>
        </w:rPr>
        <w:t>同規則第38</w:t>
      </w:r>
      <w:r w:rsidR="00443067">
        <w:rPr>
          <w:rFonts w:hint="eastAsia"/>
        </w:rPr>
        <w:t>条第２項の規定を</w:t>
      </w:r>
      <w:r w:rsidR="0077061D" w:rsidRPr="0077061D">
        <w:rPr>
          <w:rFonts w:hint="eastAsia"/>
        </w:rPr>
        <w:t>適用</w:t>
      </w:r>
      <w:r w:rsidR="00443067">
        <w:rPr>
          <w:rFonts w:hint="eastAsia"/>
        </w:rPr>
        <w:t>）する場合</w:t>
      </w:r>
      <w:r w:rsidRPr="00FD7D4B">
        <w:rPr>
          <w:rFonts w:hint="eastAsia"/>
        </w:rPr>
        <w:t>は、備考欄に「〇」を付すとともに、</w:t>
      </w:r>
      <w:r w:rsidR="0077061D">
        <w:rPr>
          <w:rFonts w:hint="eastAsia"/>
        </w:rPr>
        <w:t>原則として</w:t>
      </w:r>
      <w:r w:rsidRPr="00FD7D4B">
        <w:rPr>
          <w:rFonts w:hint="eastAsia"/>
        </w:rPr>
        <w:t>そのことがわかる資料等を提出すること。</w:t>
      </w:r>
    </w:p>
    <w:p w:rsidR="00443067" w:rsidRDefault="00443067">
      <w:pPr>
        <w:spacing w:before="120" w:after="120" w:line="300" w:lineRule="auto"/>
        <w:ind w:left="112" w:hanging="112"/>
      </w:pPr>
    </w:p>
    <w:p w:rsidR="00B064C9" w:rsidRDefault="00B064C9">
      <w:pPr>
        <w:spacing w:before="120" w:after="120" w:line="300" w:lineRule="auto"/>
        <w:ind w:left="112" w:hanging="112"/>
        <w:rPr>
          <w:rFonts w:cs="Times New Roman"/>
        </w:rPr>
      </w:pPr>
      <w:r>
        <w:lastRenderedPageBreak/>
        <w:t>2</w:t>
      </w:r>
      <w:r>
        <w:rPr>
          <w:rFonts w:hint="eastAsia"/>
        </w:rPr>
        <w:t xml:space="preserve">　国立大学法人静岡大学学則第</w:t>
      </w:r>
      <w:r>
        <w:t>34</w:t>
      </w:r>
      <w:r>
        <w:rPr>
          <w:rFonts w:hint="eastAsia"/>
        </w:rPr>
        <w:t>条</w:t>
      </w:r>
      <w:r>
        <w:t>(</w:t>
      </w:r>
      <w:r>
        <w:rPr>
          <w:rFonts w:hint="eastAsia"/>
        </w:rPr>
        <w:t>他の大学等における授業科目の履修</w:t>
      </w:r>
      <w:r>
        <w:t>)</w:t>
      </w:r>
      <w:r>
        <w:rPr>
          <w:rFonts w:hint="eastAsia"/>
        </w:rPr>
        <w:t>及び第</w:t>
      </w:r>
      <w:r>
        <w:t>35</w:t>
      </w:r>
      <w:r>
        <w:rPr>
          <w:rFonts w:hint="eastAsia"/>
        </w:rPr>
        <w:t>条</w:t>
      </w:r>
      <w:r>
        <w:t>(</w:t>
      </w:r>
      <w:r>
        <w:rPr>
          <w:rFonts w:hint="eastAsia"/>
        </w:rPr>
        <w:t>大学以外の教育施設における学修</w:t>
      </w:r>
      <w:r>
        <w:t>)</w:t>
      </w:r>
      <w:r>
        <w:rPr>
          <w:rFonts w:hint="eastAsia"/>
        </w:rPr>
        <w:t>により既に認定を受けた単位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4"/>
        <w:gridCol w:w="1750"/>
        <w:gridCol w:w="2100"/>
        <w:gridCol w:w="629"/>
        <w:gridCol w:w="1140"/>
      </w:tblGrid>
      <w:tr w:rsidR="00B064C9">
        <w:trPr>
          <w:trHeight w:val="340"/>
        </w:trPr>
        <w:tc>
          <w:tcPr>
            <w:tcW w:w="1274" w:type="dxa"/>
            <w:vAlign w:val="center"/>
          </w:tcPr>
          <w:p w:rsidR="00B064C9" w:rsidRDefault="00B064C9">
            <w:pPr>
              <w:jc w:val="distribute"/>
              <w:rPr>
                <w:rFonts w:cs="Times New Roman"/>
              </w:rPr>
            </w:pPr>
            <w:r>
              <w:rPr>
                <w:rFonts w:hint="eastAsia"/>
              </w:rPr>
              <w:t>認定学部等</w:t>
            </w:r>
          </w:p>
        </w:tc>
        <w:tc>
          <w:tcPr>
            <w:tcW w:w="1750" w:type="dxa"/>
            <w:vAlign w:val="center"/>
          </w:tcPr>
          <w:p w:rsidR="00B064C9" w:rsidRDefault="00B064C9">
            <w:pPr>
              <w:jc w:val="distribute"/>
              <w:rPr>
                <w:rFonts w:cs="Times New Roman"/>
              </w:rPr>
            </w:pPr>
            <w:r>
              <w:rPr>
                <w:rFonts w:hint="eastAsia"/>
              </w:rPr>
              <w:t>授業科目の区分</w:t>
            </w:r>
          </w:p>
        </w:tc>
        <w:tc>
          <w:tcPr>
            <w:tcW w:w="2100" w:type="dxa"/>
            <w:vAlign w:val="center"/>
          </w:tcPr>
          <w:p w:rsidR="00B064C9" w:rsidRDefault="00B064C9">
            <w:pPr>
              <w:jc w:val="distribute"/>
              <w:rPr>
                <w:rFonts w:cs="Times New Roman"/>
              </w:rPr>
            </w:pPr>
            <w:r>
              <w:rPr>
                <w:rFonts w:hint="eastAsia"/>
              </w:rPr>
              <w:t>授業科目名</w:t>
            </w:r>
          </w:p>
        </w:tc>
        <w:tc>
          <w:tcPr>
            <w:tcW w:w="629" w:type="dxa"/>
            <w:vAlign w:val="center"/>
          </w:tcPr>
          <w:p w:rsidR="00B064C9" w:rsidRDefault="00B064C9">
            <w:pPr>
              <w:jc w:val="center"/>
              <w:rPr>
                <w:rFonts w:cs="Times New Roman"/>
              </w:rPr>
            </w:pPr>
            <w:r>
              <w:rPr>
                <w:rFonts w:hint="eastAsia"/>
              </w:rPr>
              <w:t>単位</w:t>
            </w:r>
          </w:p>
        </w:tc>
        <w:tc>
          <w:tcPr>
            <w:tcW w:w="1140" w:type="dxa"/>
            <w:vAlign w:val="center"/>
          </w:tcPr>
          <w:p w:rsidR="00B064C9" w:rsidRDefault="00B064C9">
            <w:pPr>
              <w:jc w:val="distribute"/>
              <w:rPr>
                <w:rFonts w:cs="Times New Roman"/>
              </w:rPr>
            </w:pPr>
            <w:r>
              <w:rPr>
                <w:rFonts w:hint="eastAsia"/>
              </w:rPr>
              <w:t>認定年度</w:t>
            </w:r>
          </w:p>
        </w:tc>
      </w:tr>
      <w:tr w:rsidR="00B064C9">
        <w:trPr>
          <w:trHeight w:val="340"/>
        </w:trPr>
        <w:tc>
          <w:tcPr>
            <w:tcW w:w="1274" w:type="dxa"/>
            <w:tcBorders>
              <w:bottom w:val="dashed" w:sz="4" w:space="0" w:color="auto"/>
            </w:tcBorders>
          </w:tcPr>
          <w:p w:rsidR="00B064C9" w:rsidRDefault="00B064C9">
            <w:pPr>
              <w:rPr>
                <w:rFonts w:cs="Times New Roman"/>
              </w:rPr>
            </w:pPr>
          </w:p>
        </w:tc>
        <w:tc>
          <w:tcPr>
            <w:tcW w:w="1750" w:type="dxa"/>
            <w:tcBorders>
              <w:bottom w:val="dashed" w:sz="4" w:space="0" w:color="auto"/>
            </w:tcBorders>
          </w:tcPr>
          <w:p w:rsidR="00B064C9" w:rsidRDefault="00B064C9">
            <w:pPr>
              <w:rPr>
                <w:rFonts w:cs="Times New Roman"/>
              </w:rPr>
            </w:pPr>
          </w:p>
        </w:tc>
        <w:tc>
          <w:tcPr>
            <w:tcW w:w="2100" w:type="dxa"/>
            <w:tcBorders>
              <w:bottom w:val="dashed" w:sz="4" w:space="0" w:color="auto"/>
            </w:tcBorders>
          </w:tcPr>
          <w:p w:rsidR="00B064C9" w:rsidRDefault="00B064C9">
            <w:pPr>
              <w:rPr>
                <w:rFonts w:cs="Times New Roman"/>
              </w:rPr>
            </w:pPr>
          </w:p>
        </w:tc>
        <w:tc>
          <w:tcPr>
            <w:tcW w:w="629" w:type="dxa"/>
            <w:tcBorders>
              <w:bottom w:val="dashed" w:sz="4" w:space="0" w:color="auto"/>
            </w:tcBorders>
          </w:tcPr>
          <w:p w:rsidR="00B064C9" w:rsidRDefault="00B064C9">
            <w:pPr>
              <w:rPr>
                <w:rFonts w:cs="Times New Roman"/>
              </w:rPr>
            </w:pPr>
          </w:p>
        </w:tc>
        <w:tc>
          <w:tcPr>
            <w:tcW w:w="1140" w:type="dxa"/>
            <w:tcBorders>
              <w:bottom w:val="dashed" w:sz="4" w:space="0" w:color="auto"/>
            </w:tcBorders>
          </w:tcPr>
          <w:p w:rsidR="00B064C9" w:rsidRDefault="00B064C9">
            <w:pPr>
              <w:rPr>
                <w:rFonts w:cs="Times New Roman"/>
              </w:rPr>
            </w:pPr>
          </w:p>
        </w:tc>
      </w:tr>
      <w:tr w:rsidR="00B064C9">
        <w:trPr>
          <w:trHeight w:val="340"/>
        </w:trPr>
        <w:tc>
          <w:tcPr>
            <w:tcW w:w="1274" w:type="dxa"/>
            <w:tcBorders>
              <w:top w:val="dashed" w:sz="4" w:space="0" w:color="auto"/>
              <w:bottom w:val="nil"/>
            </w:tcBorders>
          </w:tcPr>
          <w:p w:rsidR="00B064C9" w:rsidRDefault="00B064C9">
            <w:pPr>
              <w:rPr>
                <w:rFonts w:cs="Times New Roman"/>
              </w:rPr>
            </w:pPr>
          </w:p>
        </w:tc>
        <w:tc>
          <w:tcPr>
            <w:tcW w:w="1750" w:type="dxa"/>
            <w:tcBorders>
              <w:top w:val="dashed" w:sz="4" w:space="0" w:color="auto"/>
              <w:bottom w:val="nil"/>
            </w:tcBorders>
          </w:tcPr>
          <w:p w:rsidR="00B064C9" w:rsidRDefault="00B064C9">
            <w:pPr>
              <w:rPr>
                <w:rFonts w:cs="Times New Roman"/>
              </w:rPr>
            </w:pPr>
          </w:p>
        </w:tc>
        <w:tc>
          <w:tcPr>
            <w:tcW w:w="2100" w:type="dxa"/>
            <w:tcBorders>
              <w:top w:val="dashed" w:sz="4" w:space="0" w:color="auto"/>
              <w:bottom w:val="nil"/>
            </w:tcBorders>
          </w:tcPr>
          <w:p w:rsidR="00B064C9" w:rsidRDefault="00B064C9">
            <w:pPr>
              <w:rPr>
                <w:rFonts w:cs="Times New Roman"/>
              </w:rPr>
            </w:pPr>
          </w:p>
        </w:tc>
        <w:tc>
          <w:tcPr>
            <w:tcW w:w="629" w:type="dxa"/>
            <w:tcBorders>
              <w:top w:val="dashed" w:sz="4" w:space="0" w:color="auto"/>
              <w:bottom w:val="nil"/>
            </w:tcBorders>
          </w:tcPr>
          <w:p w:rsidR="00B064C9" w:rsidRDefault="00B064C9">
            <w:pPr>
              <w:rPr>
                <w:rFonts w:cs="Times New Roman"/>
              </w:rPr>
            </w:pPr>
          </w:p>
        </w:tc>
        <w:tc>
          <w:tcPr>
            <w:tcW w:w="1140" w:type="dxa"/>
            <w:tcBorders>
              <w:top w:val="dashed" w:sz="4" w:space="0" w:color="auto"/>
              <w:bottom w:val="nil"/>
            </w:tcBorders>
          </w:tcPr>
          <w:p w:rsidR="00B064C9" w:rsidRDefault="00B064C9">
            <w:pPr>
              <w:rPr>
                <w:rFonts w:cs="Times New Roman"/>
              </w:rPr>
            </w:pPr>
          </w:p>
        </w:tc>
      </w:tr>
      <w:tr w:rsidR="00B064C9">
        <w:trPr>
          <w:trHeight w:val="340"/>
        </w:trPr>
        <w:tc>
          <w:tcPr>
            <w:tcW w:w="1274" w:type="dxa"/>
            <w:tcBorders>
              <w:top w:val="dashed" w:sz="4" w:space="0" w:color="auto"/>
              <w:bottom w:val="dashed" w:sz="4" w:space="0" w:color="auto"/>
            </w:tcBorders>
          </w:tcPr>
          <w:p w:rsidR="00B064C9" w:rsidRDefault="00B064C9">
            <w:pPr>
              <w:rPr>
                <w:rFonts w:cs="Times New Roman"/>
              </w:rPr>
            </w:pPr>
          </w:p>
        </w:tc>
        <w:tc>
          <w:tcPr>
            <w:tcW w:w="1750" w:type="dxa"/>
            <w:tcBorders>
              <w:top w:val="dashed" w:sz="4" w:space="0" w:color="auto"/>
              <w:bottom w:val="dashed" w:sz="4" w:space="0" w:color="auto"/>
            </w:tcBorders>
          </w:tcPr>
          <w:p w:rsidR="00B064C9" w:rsidRDefault="00B064C9">
            <w:pPr>
              <w:rPr>
                <w:rFonts w:cs="Times New Roman"/>
              </w:rPr>
            </w:pPr>
          </w:p>
        </w:tc>
        <w:tc>
          <w:tcPr>
            <w:tcW w:w="2100" w:type="dxa"/>
            <w:tcBorders>
              <w:top w:val="dashed" w:sz="4" w:space="0" w:color="auto"/>
              <w:bottom w:val="dashed" w:sz="4" w:space="0" w:color="auto"/>
            </w:tcBorders>
          </w:tcPr>
          <w:p w:rsidR="00B064C9" w:rsidRDefault="00B064C9">
            <w:pPr>
              <w:rPr>
                <w:rFonts w:cs="Times New Roman"/>
              </w:rPr>
            </w:pPr>
          </w:p>
        </w:tc>
        <w:tc>
          <w:tcPr>
            <w:tcW w:w="629" w:type="dxa"/>
            <w:tcBorders>
              <w:top w:val="dashed" w:sz="4" w:space="0" w:color="auto"/>
              <w:bottom w:val="dashed" w:sz="4" w:space="0" w:color="auto"/>
            </w:tcBorders>
          </w:tcPr>
          <w:p w:rsidR="00B064C9" w:rsidRDefault="00B064C9">
            <w:pPr>
              <w:rPr>
                <w:rFonts w:cs="Times New Roman"/>
              </w:rPr>
            </w:pPr>
          </w:p>
        </w:tc>
        <w:tc>
          <w:tcPr>
            <w:tcW w:w="1140" w:type="dxa"/>
            <w:tcBorders>
              <w:top w:val="dashed" w:sz="4" w:space="0" w:color="auto"/>
              <w:bottom w:val="dashed" w:sz="4" w:space="0" w:color="auto"/>
            </w:tcBorders>
          </w:tcPr>
          <w:p w:rsidR="00B064C9" w:rsidRDefault="00B064C9">
            <w:pPr>
              <w:rPr>
                <w:rFonts w:cs="Times New Roman"/>
              </w:rPr>
            </w:pPr>
          </w:p>
        </w:tc>
      </w:tr>
      <w:tr w:rsidR="00B064C9">
        <w:trPr>
          <w:trHeight w:val="340"/>
        </w:trPr>
        <w:tc>
          <w:tcPr>
            <w:tcW w:w="1274" w:type="dxa"/>
            <w:tcBorders>
              <w:top w:val="dashed" w:sz="4" w:space="0" w:color="auto"/>
              <w:bottom w:val="dashed" w:sz="4" w:space="0" w:color="auto"/>
            </w:tcBorders>
          </w:tcPr>
          <w:p w:rsidR="00B064C9" w:rsidRDefault="00B064C9">
            <w:pPr>
              <w:rPr>
                <w:rFonts w:cs="Times New Roman"/>
              </w:rPr>
            </w:pPr>
          </w:p>
        </w:tc>
        <w:tc>
          <w:tcPr>
            <w:tcW w:w="1750" w:type="dxa"/>
            <w:tcBorders>
              <w:top w:val="dashed" w:sz="4" w:space="0" w:color="auto"/>
              <w:bottom w:val="dashed" w:sz="4" w:space="0" w:color="auto"/>
            </w:tcBorders>
          </w:tcPr>
          <w:p w:rsidR="00B064C9" w:rsidRDefault="00B064C9">
            <w:pPr>
              <w:rPr>
                <w:rFonts w:cs="Times New Roman"/>
              </w:rPr>
            </w:pPr>
          </w:p>
        </w:tc>
        <w:tc>
          <w:tcPr>
            <w:tcW w:w="2100" w:type="dxa"/>
            <w:tcBorders>
              <w:top w:val="dashed" w:sz="4" w:space="0" w:color="auto"/>
              <w:bottom w:val="dashed" w:sz="4" w:space="0" w:color="auto"/>
            </w:tcBorders>
          </w:tcPr>
          <w:p w:rsidR="00B064C9" w:rsidRDefault="00B064C9">
            <w:pPr>
              <w:rPr>
                <w:rFonts w:cs="Times New Roman"/>
              </w:rPr>
            </w:pPr>
          </w:p>
        </w:tc>
        <w:tc>
          <w:tcPr>
            <w:tcW w:w="629" w:type="dxa"/>
            <w:tcBorders>
              <w:top w:val="dashed" w:sz="4" w:space="0" w:color="auto"/>
              <w:bottom w:val="dashed" w:sz="4" w:space="0" w:color="auto"/>
            </w:tcBorders>
          </w:tcPr>
          <w:p w:rsidR="00B064C9" w:rsidRDefault="00B064C9">
            <w:pPr>
              <w:rPr>
                <w:rFonts w:cs="Times New Roman"/>
              </w:rPr>
            </w:pPr>
          </w:p>
        </w:tc>
        <w:tc>
          <w:tcPr>
            <w:tcW w:w="1140" w:type="dxa"/>
            <w:tcBorders>
              <w:top w:val="dashed" w:sz="4" w:space="0" w:color="auto"/>
              <w:bottom w:val="dashed" w:sz="4" w:space="0" w:color="auto"/>
            </w:tcBorders>
          </w:tcPr>
          <w:p w:rsidR="00B064C9" w:rsidRDefault="00B064C9">
            <w:pPr>
              <w:rPr>
                <w:rFonts w:cs="Times New Roman"/>
              </w:rPr>
            </w:pPr>
          </w:p>
        </w:tc>
      </w:tr>
      <w:tr w:rsidR="00B064C9">
        <w:trPr>
          <w:trHeight w:val="340"/>
        </w:trPr>
        <w:tc>
          <w:tcPr>
            <w:tcW w:w="1274" w:type="dxa"/>
            <w:tcBorders>
              <w:top w:val="dashed" w:sz="4" w:space="0" w:color="auto"/>
              <w:bottom w:val="dashed" w:sz="4" w:space="0" w:color="auto"/>
            </w:tcBorders>
          </w:tcPr>
          <w:p w:rsidR="00B064C9" w:rsidRDefault="00B064C9">
            <w:pPr>
              <w:rPr>
                <w:rFonts w:cs="Times New Roman"/>
              </w:rPr>
            </w:pPr>
          </w:p>
        </w:tc>
        <w:tc>
          <w:tcPr>
            <w:tcW w:w="1750" w:type="dxa"/>
            <w:tcBorders>
              <w:top w:val="dashed" w:sz="4" w:space="0" w:color="auto"/>
              <w:bottom w:val="dashed" w:sz="4" w:space="0" w:color="auto"/>
            </w:tcBorders>
          </w:tcPr>
          <w:p w:rsidR="00B064C9" w:rsidRDefault="00B064C9">
            <w:pPr>
              <w:rPr>
                <w:rFonts w:cs="Times New Roman"/>
              </w:rPr>
            </w:pPr>
          </w:p>
        </w:tc>
        <w:tc>
          <w:tcPr>
            <w:tcW w:w="2100" w:type="dxa"/>
            <w:tcBorders>
              <w:top w:val="dashed" w:sz="4" w:space="0" w:color="auto"/>
              <w:bottom w:val="dashed" w:sz="4" w:space="0" w:color="auto"/>
            </w:tcBorders>
          </w:tcPr>
          <w:p w:rsidR="00B064C9" w:rsidRDefault="00B064C9">
            <w:pPr>
              <w:rPr>
                <w:rFonts w:cs="Times New Roman"/>
              </w:rPr>
            </w:pPr>
          </w:p>
        </w:tc>
        <w:tc>
          <w:tcPr>
            <w:tcW w:w="629" w:type="dxa"/>
            <w:tcBorders>
              <w:top w:val="dashed" w:sz="4" w:space="0" w:color="auto"/>
              <w:bottom w:val="dashed" w:sz="4" w:space="0" w:color="auto"/>
            </w:tcBorders>
          </w:tcPr>
          <w:p w:rsidR="00B064C9" w:rsidRDefault="00B064C9">
            <w:pPr>
              <w:rPr>
                <w:rFonts w:cs="Times New Roman"/>
              </w:rPr>
            </w:pPr>
          </w:p>
        </w:tc>
        <w:tc>
          <w:tcPr>
            <w:tcW w:w="1140" w:type="dxa"/>
            <w:tcBorders>
              <w:top w:val="dashed" w:sz="4" w:space="0" w:color="auto"/>
              <w:bottom w:val="dashed" w:sz="4" w:space="0" w:color="auto"/>
            </w:tcBorders>
          </w:tcPr>
          <w:p w:rsidR="00B064C9" w:rsidRDefault="00B064C9">
            <w:pPr>
              <w:rPr>
                <w:rFonts w:cs="Times New Roman"/>
              </w:rPr>
            </w:pPr>
          </w:p>
        </w:tc>
      </w:tr>
      <w:tr w:rsidR="00B064C9">
        <w:trPr>
          <w:trHeight w:val="340"/>
        </w:trPr>
        <w:tc>
          <w:tcPr>
            <w:tcW w:w="1274" w:type="dxa"/>
            <w:tcBorders>
              <w:top w:val="dashed" w:sz="4" w:space="0" w:color="auto"/>
              <w:bottom w:val="dashed" w:sz="4" w:space="0" w:color="auto"/>
            </w:tcBorders>
          </w:tcPr>
          <w:p w:rsidR="00B064C9" w:rsidRDefault="00B064C9">
            <w:pPr>
              <w:rPr>
                <w:rFonts w:cs="Times New Roman"/>
              </w:rPr>
            </w:pPr>
          </w:p>
        </w:tc>
        <w:tc>
          <w:tcPr>
            <w:tcW w:w="1750" w:type="dxa"/>
            <w:tcBorders>
              <w:top w:val="dashed" w:sz="4" w:space="0" w:color="auto"/>
              <w:bottom w:val="dashed" w:sz="4" w:space="0" w:color="auto"/>
            </w:tcBorders>
          </w:tcPr>
          <w:p w:rsidR="00B064C9" w:rsidRDefault="00B064C9">
            <w:pPr>
              <w:rPr>
                <w:rFonts w:cs="Times New Roman"/>
              </w:rPr>
            </w:pPr>
          </w:p>
        </w:tc>
        <w:tc>
          <w:tcPr>
            <w:tcW w:w="2100" w:type="dxa"/>
            <w:tcBorders>
              <w:top w:val="dashed" w:sz="4" w:space="0" w:color="auto"/>
              <w:bottom w:val="dashed" w:sz="4" w:space="0" w:color="auto"/>
            </w:tcBorders>
          </w:tcPr>
          <w:p w:rsidR="00B064C9" w:rsidRDefault="00B064C9">
            <w:pPr>
              <w:rPr>
                <w:rFonts w:cs="Times New Roman"/>
              </w:rPr>
            </w:pPr>
          </w:p>
        </w:tc>
        <w:tc>
          <w:tcPr>
            <w:tcW w:w="629" w:type="dxa"/>
            <w:tcBorders>
              <w:top w:val="dashed" w:sz="4" w:space="0" w:color="auto"/>
              <w:bottom w:val="dashed" w:sz="4" w:space="0" w:color="auto"/>
            </w:tcBorders>
          </w:tcPr>
          <w:p w:rsidR="00B064C9" w:rsidRDefault="00B064C9">
            <w:pPr>
              <w:rPr>
                <w:rFonts w:cs="Times New Roman"/>
              </w:rPr>
            </w:pPr>
          </w:p>
        </w:tc>
        <w:tc>
          <w:tcPr>
            <w:tcW w:w="1140" w:type="dxa"/>
            <w:tcBorders>
              <w:top w:val="dashed" w:sz="4" w:space="0" w:color="auto"/>
              <w:bottom w:val="dashed" w:sz="4" w:space="0" w:color="auto"/>
            </w:tcBorders>
          </w:tcPr>
          <w:p w:rsidR="00B064C9" w:rsidRDefault="00B064C9">
            <w:pPr>
              <w:rPr>
                <w:rFonts w:cs="Times New Roman"/>
              </w:rPr>
            </w:pPr>
          </w:p>
        </w:tc>
      </w:tr>
      <w:tr w:rsidR="00B064C9">
        <w:trPr>
          <w:trHeight w:val="340"/>
        </w:trPr>
        <w:tc>
          <w:tcPr>
            <w:tcW w:w="1274" w:type="dxa"/>
            <w:tcBorders>
              <w:top w:val="dashed" w:sz="4" w:space="0" w:color="auto"/>
            </w:tcBorders>
          </w:tcPr>
          <w:p w:rsidR="00B064C9" w:rsidRDefault="00B064C9">
            <w:pPr>
              <w:rPr>
                <w:rFonts w:cs="Times New Roman"/>
              </w:rPr>
            </w:pPr>
          </w:p>
        </w:tc>
        <w:tc>
          <w:tcPr>
            <w:tcW w:w="1750" w:type="dxa"/>
            <w:tcBorders>
              <w:top w:val="dashed" w:sz="4" w:space="0" w:color="auto"/>
            </w:tcBorders>
          </w:tcPr>
          <w:p w:rsidR="00B064C9" w:rsidRDefault="00B064C9">
            <w:pPr>
              <w:rPr>
                <w:rFonts w:cs="Times New Roman"/>
              </w:rPr>
            </w:pPr>
          </w:p>
        </w:tc>
        <w:tc>
          <w:tcPr>
            <w:tcW w:w="2100" w:type="dxa"/>
            <w:tcBorders>
              <w:top w:val="dashed" w:sz="4" w:space="0" w:color="auto"/>
            </w:tcBorders>
          </w:tcPr>
          <w:p w:rsidR="00B064C9" w:rsidRDefault="00B064C9">
            <w:pPr>
              <w:rPr>
                <w:rFonts w:cs="Times New Roman"/>
              </w:rPr>
            </w:pPr>
          </w:p>
        </w:tc>
        <w:tc>
          <w:tcPr>
            <w:tcW w:w="629" w:type="dxa"/>
            <w:tcBorders>
              <w:top w:val="dashed" w:sz="4" w:space="0" w:color="auto"/>
            </w:tcBorders>
          </w:tcPr>
          <w:p w:rsidR="00B064C9" w:rsidRDefault="00B064C9">
            <w:pPr>
              <w:rPr>
                <w:rFonts w:cs="Times New Roman"/>
              </w:rPr>
            </w:pPr>
          </w:p>
        </w:tc>
        <w:tc>
          <w:tcPr>
            <w:tcW w:w="1140" w:type="dxa"/>
            <w:tcBorders>
              <w:top w:val="dashed" w:sz="4" w:space="0" w:color="auto"/>
            </w:tcBorders>
          </w:tcPr>
          <w:p w:rsidR="00B064C9" w:rsidRDefault="00B064C9">
            <w:pPr>
              <w:rPr>
                <w:rFonts w:cs="Times New Roman"/>
              </w:rPr>
            </w:pPr>
          </w:p>
        </w:tc>
      </w:tr>
    </w:tbl>
    <w:p w:rsidR="00B064C9" w:rsidRDefault="00B064C9">
      <w:pPr>
        <w:spacing w:before="120"/>
        <w:rPr>
          <w:rFonts w:cs="Times New Roman"/>
        </w:rPr>
      </w:pPr>
      <w:r>
        <w:t>3</w:t>
      </w:r>
      <w:r>
        <w:rPr>
          <w:rFonts w:hint="eastAsia"/>
        </w:rPr>
        <w:t xml:space="preserve">　添付書類</w:t>
      </w:r>
    </w:p>
    <w:p w:rsidR="00B064C9" w:rsidRDefault="00B064C9">
      <w:pPr>
        <w:spacing w:line="300" w:lineRule="auto"/>
        <w:ind w:left="102"/>
        <w:rPr>
          <w:rFonts w:cs="Times New Roman"/>
        </w:rPr>
      </w:pPr>
      <w:r>
        <w:rPr>
          <w:rFonts w:hint="eastAsia"/>
        </w:rPr>
        <w:t xml:space="preserve">　①　成績証明書　　②　授業科目に係る講義要目を記載した書類</w:t>
      </w:r>
    </w:p>
    <w:p w:rsidR="00B064C9" w:rsidRDefault="00B064C9">
      <w:pPr>
        <w:spacing w:line="300" w:lineRule="auto"/>
        <w:ind w:left="102"/>
        <w:rPr>
          <w:rFonts w:cs="Times New Roman"/>
        </w:rPr>
      </w:pPr>
      <w:r>
        <w:rPr>
          <w:rFonts w:hint="eastAsia"/>
        </w:rPr>
        <w:t xml:space="preserve">　③　その他</w:t>
      </w:r>
      <w:r>
        <w:rPr>
          <w:rFonts w:hint="eastAsia"/>
          <w:u w:val="single"/>
        </w:rPr>
        <w:t xml:space="preserve">　　　　　　　　　　</w:t>
      </w:r>
    </w:p>
    <w:p w:rsidR="00B064C9" w:rsidRDefault="00B064C9">
      <w:pPr>
        <w:spacing w:line="300" w:lineRule="auto"/>
        <w:ind w:left="102"/>
        <w:rPr>
          <w:rFonts w:cs="Times New Roman"/>
        </w:rPr>
      </w:pPr>
      <w:r>
        <w:rPr>
          <w:rFonts w:hint="eastAsia"/>
        </w:rPr>
        <w:t>注：指導教員は、上記の申請を確認の上、確認欄に署名又は押印のこと。</w:t>
      </w:r>
    </w:p>
    <w:p w:rsidR="00B064C9" w:rsidRDefault="00B064C9">
      <w:pPr>
        <w:spacing w:line="300" w:lineRule="auto"/>
        <w:rPr>
          <w:rFonts w:cs="Times New Roman"/>
          <w:lang w:eastAsia="zh-CN"/>
        </w:rPr>
      </w:pPr>
      <w:r>
        <w:rPr>
          <w:rFonts w:hint="eastAsia"/>
          <w:lang w:eastAsia="zh-CN"/>
        </w:rPr>
        <w:t>＜参考＞</w:t>
      </w:r>
    </w:p>
    <w:p w:rsidR="00B064C9" w:rsidRDefault="00B064C9">
      <w:pPr>
        <w:spacing w:line="300" w:lineRule="auto"/>
        <w:rPr>
          <w:lang w:eastAsia="zh-CN"/>
        </w:rPr>
      </w:pPr>
      <w:r>
        <w:rPr>
          <w:rFonts w:hint="eastAsia"/>
          <w:lang w:eastAsia="zh-CN"/>
        </w:rPr>
        <w:t xml:space="preserve">　</w:t>
      </w:r>
      <w:r>
        <w:rPr>
          <w:rFonts w:hint="eastAsia"/>
        </w:rPr>
        <w:t>国立大学法人</w:t>
      </w:r>
      <w:r>
        <w:rPr>
          <w:rFonts w:hint="eastAsia"/>
          <w:lang w:eastAsia="zh-CN"/>
        </w:rPr>
        <w:t>静岡大学学則</w:t>
      </w:r>
      <w:r>
        <w:rPr>
          <w:lang w:eastAsia="zh-CN"/>
        </w:rPr>
        <w:t>(</w:t>
      </w:r>
      <w:r>
        <w:rPr>
          <w:rFonts w:hint="eastAsia"/>
          <w:lang w:eastAsia="zh-CN"/>
        </w:rPr>
        <w:t>抄</w:t>
      </w:r>
      <w:r>
        <w:rPr>
          <w:lang w:eastAsia="zh-CN"/>
        </w:rPr>
        <w:t>)</w:t>
      </w:r>
    </w:p>
    <w:p w:rsidR="00B064C9" w:rsidRDefault="00B064C9">
      <w:pPr>
        <w:spacing w:line="300" w:lineRule="auto"/>
      </w:pPr>
      <w:r>
        <w:rPr>
          <w:rFonts w:hint="eastAsia"/>
          <w:lang w:eastAsia="zh-CN"/>
        </w:rPr>
        <w:t xml:space="preserve">　　</w:t>
      </w:r>
      <w:r>
        <w:rPr>
          <w:rFonts w:hint="eastAsia"/>
          <w:spacing w:val="45"/>
          <w:lang w:eastAsia="zh-CN"/>
        </w:rPr>
        <w:t xml:space="preserve">　</w:t>
      </w:r>
      <w:r>
        <w:t>(</w:t>
      </w:r>
      <w:r>
        <w:rPr>
          <w:rFonts w:hint="eastAsia"/>
        </w:rPr>
        <w:t>他の大学等における授業科目の履修</w:t>
      </w:r>
      <w:r>
        <w:t>)</w:t>
      </w:r>
    </w:p>
    <w:p w:rsidR="00B064C9" w:rsidRDefault="00B064C9">
      <w:pPr>
        <w:spacing w:line="300" w:lineRule="auto"/>
        <w:ind w:left="630" w:hanging="630"/>
      </w:pPr>
      <w:r>
        <w:rPr>
          <w:rFonts w:hint="eastAsia"/>
        </w:rPr>
        <w:t xml:space="preserve">　　第</w:t>
      </w:r>
      <w:r>
        <w:t>34</w:t>
      </w:r>
      <w:r>
        <w:rPr>
          <w:rFonts w:hint="eastAsia"/>
        </w:rPr>
        <w:t>条　教育上有益と認めるときは、学生が別に定めるところにより他の大学又は短期大学において履修した授業科目について修得した単位を、</w:t>
      </w:r>
      <w:r w:rsidR="0035740B">
        <w:t>6</w:t>
      </w:r>
      <w:r>
        <w:t>0</w:t>
      </w:r>
      <w:r>
        <w:rPr>
          <w:rFonts w:hint="eastAsia"/>
        </w:rPr>
        <w:t>単位を超えない範囲で本学における授業科目の履修により修得したものとみなすことができる。</w:t>
      </w:r>
    </w:p>
    <w:p w:rsidR="0035740B" w:rsidRPr="0035740B" w:rsidRDefault="0035740B" w:rsidP="0035740B">
      <w:pPr>
        <w:spacing w:line="300" w:lineRule="auto"/>
        <w:ind w:left="630" w:hanging="630"/>
        <w:rPr>
          <w:rFonts w:cs="Times New Roman"/>
        </w:rPr>
      </w:pPr>
      <w:r>
        <w:rPr>
          <w:rFonts w:hint="eastAsia"/>
        </w:rPr>
        <w:t xml:space="preserve">　　２　前項の規定は、学生が、外国の大学又は短期大学に留学する場合、外国の大学又は短期大学が行う通信教育における授業科目を我が国において履修する場合及び外国の大学又は短期大学の教育課程を有するものとして当該外国の学校教育制度において位置付けられた教育施設であって、文部科学大臣が指定するものの当該教育課程における授業科目を我が国において履修する場合について準用する。</w:t>
      </w:r>
    </w:p>
    <w:p w:rsidR="00B064C9" w:rsidRDefault="00B064C9">
      <w:pPr>
        <w:spacing w:line="300" w:lineRule="auto"/>
        <w:ind w:left="630" w:hanging="630"/>
      </w:pPr>
      <w:r>
        <w:rPr>
          <w:rFonts w:hint="eastAsia"/>
        </w:rPr>
        <w:t xml:space="preserve">　　</w:t>
      </w:r>
      <w:r>
        <w:rPr>
          <w:rFonts w:hint="eastAsia"/>
          <w:spacing w:val="45"/>
        </w:rPr>
        <w:t xml:space="preserve">　</w:t>
      </w:r>
      <w:r>
        <w:t>(</w:t>
      </w:r>
      <w:r>
        <w:rPr>
          <w:rFonts w:hint="eastAsia"/>
        </w:rPr>
        <w:t>大学以外の教育施設等おける学修</w:t>
      </w:r>
      <w:r>
        <w:t>)</w:t>
      </w:r>
    </w:p>
    <w:p w:rsidR="00B064C9" w:rsidRDefault="00B064C9">
      <w:pPr>
        <w:spacing w:line="300" w:lineRule="auto"/>
        <w:ind w:left="630" w:hanging="630"/>
        <w:rPr>
          <w:rFonts w:cs="Times New Roman"/>
        </w:rPr>
      </w:pPr>
      <w:r>
        <w:rPr>
          <w:rFonts w:hint="eastAsia"/>
        </w:rPr>
        <w:t xml:space="preserve">　　第</w:t>
      </w:r>
      <w:r>
        <w:t>35</w:t>
      </w:r>
      <w:r>
        <w:rPr>
          <w:rFonts w:hint="eastAsia"/>
        </w:rPr>
        <w:t>条　教育上有益と認めるときは、学生が行う短期大学又は高等専門学校の専攻科における学修その他文部</w:t>
      </w:r>
      <w:r w:rsidR="0035740B">
        <w:rPr>
          <w:rFonts w:hint="eastAsia"/>
        </w:rPr>
        <w:t>科学</w:t>
      </w:r>
      <w:r>
        <w:rPr>
          <w:rFonts w:hint="eastAsia"/>
        </w:rPr>
        <w:t>大臣が定める学修を、本学における授業科目の履修とみなし、別に定めるところにより単位を与えることができる。</w:t>
      </w:r>
    </w:p>
    <w:p w:rsidR="00B064C9" w:rsidRDefault="00ED62B1" w:rsidP="00ED62B1">
      <w:pPr>
        <w:tabs>
          <w:tab w:val="left" w:pos="426"/>
        </w:tabs>
        <w:spacing w:line="300" w:lineRule="auto"/>
        <w:ind w:leftChars="200" w:left="630" w:hangingChars="100" w:hanging="210"/>
        <w:rPr>
          <w:rFonts w:cs="Times New Roman"/>
        </w:rPr>
      </w:pPr>
      <w:r>
        <w:rPr>
          <w:rFonts w:hint="eastAsia"/>
        </w:rPr>
        <w:t>２</w:t>
      </w:r>
      <w:r w:rsidR="00B064C9">
        <w:rPr>
          <w:rFonts w:hint="eastAsia"/>
        </w:rPr>
        <w:t xml:space="preserve">　前項により与えることができる単位数は、前条の規定により本学において修得し</w:t>
      </w:r>
      <w:bookmarkStart w:id="0" w:name="_GoBack"/>
      <w:bookmarkEnd w:id="0"/>
      <w:r w:rsidR="00B064C9">
        <w:rPr>
          <w:rFonts w:hint="eastAsia"/>
        </w:rPr>
        <w:t>たものとみなす単位数と合わせて</w:t>
      </w:r>
      <w:r w:rsidR="0035740B">
        <w:t>6</w:t>
      </w:r>
      <w:r w:rsidR="00B064C9">
        <w:t>0</w:t>
      </w:r>
      <w:r w:rsidR="00B064C9">
        <w:rPr>
          <w:rFonts w:hint="eastAsia"/>
        </w:rPr>
        <w:t>単位を超えないものとする。</w:t>
      </w:r>
    </w:p>
    <w:sectPr w:rsidR="00B064C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7AE" w:rsidRDefault="00CF57AE" w:rsidP="00CF57AE">
      <w:r>
        <w:separator/>
      </w:r>
    </w:p>
  </w:endnote>
  <w:endnote w:type="continuationSeparator" w:id="0">
    <w:p w:rsidR="00CF57AE" w:rsidRDefault="00CF57AE" w:rsidP="00CF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7AE" w:rsidRDefault="00CF57AE" w:rsidP="00CF57AE">
      <w:r>
        <w:separator/>
      </w:r>
    </w:p>
  </w:footnote>
  <w:footnote w:type="continuationSeparator" w:id="0">
    <w:p w:rsidR="00CF57AE" w:rsidRDefault="00CF57AE" w:rsidP="00CF5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113"/>
  <w:drawingGridVerticalSpacing w:val="113"/>
  <w:characterSpacingControl w:val="doNotCompress"/>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C9"/>
    <w:rsid w:val="0035740B"/>
    <w:rsid w:val="00443067"/>
    <w:rsid w:val="004A2727"/>
    <w:rsid w:val="005D404E"/>
    <w:rsid w:val="00675073"/>
    <w:rsid w:val="00753816"/>
    <w:rsid w:val="0077061D"/>
    <w:rsid w:val="00801F56"/>
    <w:rsid w:val="00B064C9"/>
    <w:rsid w:val="00CF57AE"/>
    <w:rsid w:val="00ED62B1"/>
    <w:rsid w:val="00FD7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4E84540"/>
  <w14:defaultImageDpi w14:val="0"/>
  <w15:docId w15:val="{B30EE476-5587-442A-A91B-52F92520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1024</Words>
  <Characters>281</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別記様式第1</vt:lpstr>
    </vt:vector>
  </TitlesOfParts>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2003-01-30T01:27:00Z</cp:lastPrinted>
  <dcterms:created xsi:type="dcterms:W3CDTF">2022-11-25T08:33:00Z</dcterms:created>
  <dcterms:modified xsi:type="dcterms:W3CDTF">2023-02-07T06:00:00Z</dcterms:modified>
</cp:coreProperties>
</file>