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45" w:rsidRDefault="00706C45" w:rsidP="00706C45">
      <w:r>
        <w:rPr>
          <w:rFonts w:hint="eastAsia"/>
        </w:rPr>
        <w:t>別表Ⅲ（第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726FB2" w:rsidRDefault="00706C45" w:rsidP="00706C45">
      <w:r>
        <w:rPr>
          <w:rFonts w:hint="eastAsia"/>
        </w:rPr>
        <w:t xml:space="preserve">　教養科目（日本語・日本文化研修科目）</w:t>
      </w:r>
    </w:p>
    <w:tbl>
      <w:tblPr>
        <w:tblW w:w="9923" w:type="dxa"/>
        <w:tblInd w:w="13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3261"/>
        <w:gridCol w:w="708"/>
        <w:gridCol w:w="709"/>
        <w:gridCol w:w="1134"/>
        <w:gridCol w:w="1985"/>
      </w:tblGrid>
      <w:tr w:rsidR="00706C45" w:rsidRPr="00706C45" w:rsidTr="005648D6">
        <w:trPr>
          <w:trHeight w:val="74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科目</w:t>
            </w:r>
          </w:p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区分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小科目区分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授業科目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単位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授業</w:t>
            </w:r>
          </w:p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形態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難易度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備　　考</w:t>
            </w: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日本語・日本文化研修科目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日本語研修科目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日本語初級Ⅰ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初級前半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6114CB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>
              <w:rPr>
                <w:rFonts w:ascii="ＭＳ Ｐ明朝" w:hAnsi="ＭＳ Ｐ明朝" w:cs="ＭＳ Ｐゴシック" w:hint="eastAsia"/>
                <w:kern w:val="0"/>
              </w:rPr>
              <w:t>原則として、</w:t>
            </w:r>
            <w:r w:rsidR="00706C45" w:rsidRPr="00706C45">
              <w:rPr>
                <w:rFonts w:ascii="ＭＳ Ｐ明朝" w:hAnsi="ＭＳ Ｐ明朝" w:cs="ＭＳ Ｐゴシック" w:hint="eastAsia"/>
                <w:kern w:val="0"/>
              </w:rPr>
              <w:t>左記６科目を同一学期に全て履修すること。</w:t>
            </w:r>
            <w:r w:rsidR="00706C45" w:rsidRPr="00706C45">
              <w:rPr>
                <w:rFonts w:ascii="ＭＳ Ｐ明朝" w:hAnsi="ＭＳ Ｐ明朝" w:cs="ＭＳ Ｐゴシック" w:hint="eastAsia"/>
                <w:kern w:val="0"/>
              </w:rPr>
              <w:br/>
            </w:r>
            <w:r w:rsidR="00706C45" w:rsidRPr="00706C45">
              <w:rPr>
                <w:rFonts w:ascii="ＭＳ Ｐ明朝" w:hAnsi="ＭＳ Ｐ明朝" w:cs="ＭＳ Ｐゴシック" w:hint="eastAsia"/>
                <w:kern w:val="0"/>
              </w:rPr>
              <w:t>なお、再履修は原則認めない。</w:t>
            </w: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日本語初級Ⅱ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日本語初級Ⅲ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日本語初級Ⅳ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日本語初級Ⅴ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51"/>
        </w:trPr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6114CB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>
              <w:rPr>
                <w:rFonts w:ascii="ＭＳ Ｐ明朝" w:hAnsi="ＭＳ Ｐ明朝" w:cs="ＭＳ Ｐゴシック" w:hint="eastAsia"/>
                <w:kern w:val="0"/>
              </w:rPr>
              <w:t>日本</w:t>
            </w:r>
            <w:r w:rsidR="00B65C30">
              <w:rPr>
                <w:rFonts w:ascii="ＭＳ Ｐ明朝" w:hAnsi="ＭＳ Ｐ明朝" w:cs="ＭＳ Ｐゴシック" w:hint="eastAsia"/>
                <w:kern w:val="0"/>
              </w:rPr>
              <w:t>語</w:t>
            </w:r>
            <w:bookmarkStart w:id="0" w:name="_GoBack"/>
            <w:bookmarkEnd w:id="0"/>
            <w:r>
              <w:rPr>
                <w:rFonts w:ascii="ＭＳ Ｐ明朝" w:hAnsi="ＭＳ Ｐ明朝" w:cs="ＭＳ Ｐゴシック" w:hint="eastAsia"/>
                <w:kern w:val="0"/>
              </w:rPr>
              <w:t>と文化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中級後半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6114CB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>
              <w:rPr>
                <w:rFonts w:ascii="ＭＳ Ｐ明朝" w:hAnsi="ＭＳ Ｐ明朝" w:cs="ＭＳ Ｐゴシック" w:hint="eastAsia"/>
                <w:kern w:val="0"/>
              </w:rPr>
              <w:t>原則として、</w:t>
            </w:r>
            <w:r w:rsidR="00706C45" w:rsidRPr="00706C45">
              <w:rPr>
                <w:rFonts w:ascii="ＭＳ Ｐ明朝" w:hAnsi="ＭＳ Ｐ明朝" w:cs="ＭＳ Ｐゴシック" w:hint="eastAsia"/>
                <w:kern w:val="0"/>
              </w:rPr>
              <w:t>左記１０科目を同一学期に全て履修すること。</w:t>
            </w:r>
            <w:r w:rsidR="00706C45" w:rsidRPr="00706C45">
              <w:rPr>
                <w:rFonts w:ascii="ＭＳ Ｐ明朝" w:hAnsi="ＭＳ Ｐ明朝" w:cs="ＭＳ Ｐゴシック" w:hint="eastAsia"/>
                <w:kern w:val="0"/>
              </w:rPr>
              <w:br/>
            </w:r>
            <w:r w:rsidR="00706C45" w:rsidRPr="00706C45">
              <w:rPr>
                <w:rFonts w:ascii="ＭＳ Ｐ明朝" w:hAnsi="ＭＳ Ｐ明朝" w:cs="ＭＳ Ｐゴシック" w:hint="eastAsia"/>
                <w:kern w:val="0"/>
              </w:rPr>
              <w:t>なお、再履修は原則認めない。</w:t>
            </w: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日本語中級Ⅶ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日本語中級Ⅹ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日本語１Ａ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（入門）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初級前半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日本語１Ａ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（入門）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日本語２Ａ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（基礎）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初級後半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日本語２Ａ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（基礎）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日本語３Ａ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（読解・文法）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中級前半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日本語３Ａ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（読解・文法）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日本語３Ｂ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（聴解・語彙）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日本語３Ｂ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（聴解・語彙）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日本語３Ｃ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（作文・話し方）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日本語３Ｃ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（作文・話し方）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日本語３Ｄ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（総合）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日本語３Ｄ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-F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（総合）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日本語４Ａ‐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（読解・文法）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中級後半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日本語４Ａ‐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（読解・文法）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日本語４Ｂ‐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（聴解・語彙）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日本語４Ｂ‐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（聴解・語彙）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日本語４Ｃ‐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（作文・話し方）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日本語４Ｃ‐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（作文・話し方）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日本語４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D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（総合）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日本語４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D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（総合）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日本語５Ａ‐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（総合）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上級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日本語５Ａ‐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（総合）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日本語５Ｂ‐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S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（総合）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3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日本語５Ｂ‐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F</w:t>
            </w: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（総合）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  <w:tr w:rsidR="00706C45" w:rsidRPr="00706C45" w:rsidTr="005648D6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日本文化研修科目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日本文化研修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0"/>
                <w:szCs w:val="2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  <w:r w:rsidRPr="00706C45">
              <w:rPr>
                <w:rFonts w:ascii="ＭＳ Ｐ明朝" w:hAnsi="ＭＳ Ｐ明朝" w:cs="ＭＳ Ｐゴシック" w:hint="eastAsia"/>
                <w:kern w:val="0"/>
              </w:rPr>
              <w:t>初級後半〜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C45" w:rsidRPr="00706C45" w:rsidRDefault="00706C45" w:rsidP="00EB22AB">
            <w:pPr>
              <w:widowControl/>
              <w:jc w:val="left"/>
              <w:rPr>
                <w:rFonts w:ascii="ＭＳ Ｐ明朝" w:hAnsi="ＭＳ Ｐ明朝" w:cs="ＭＳ Ｐゴシック"/>
                <w:kern w:val="0"/>
              </w:rPr>
            </w:pPr>
          </w:p>
        </w:tc>
      </w:tr>
    </w:tbl>
    <w:p w:rsidR="00706C45" w:rsidRDefault="00706C45" w:rsidP="00706C45">
      <w:r>
        <w:rPr>
          <w:rFonts w:hint="eastAsia"/>
        </w:rPr>
        <w:t xml:space="preserve">　注意</w:t>
      </w:r>
    </w:p>
    <w:p w:rsidR="00706C45" w:rsidRDefault="00706C45" w:rsidP="00706C45">
      <w:pPr>
        <w:ind w:left="420" w:hangingChars="200" w:hanging="420"/>
      </w:pPr>
      <w:r>
        <w:rPr>
          <w:rFonts w:hint="eastAsia"/>
        </w:rPr>
        <w:t xml:space="preserve">　１．日本語・日本文化研修科目は、特別聴講学生（大学間又は部局間交流協定に基づく交換留学生に限る。）及び科目等履修生（日本語・日本文化研修留学生に限る。）対象の科目であり、日本人学生の履修は認めない。</w:t>
      </w:r>
    </w:p>
    <w:p w:rsidR="00706C45" w:rsidRDefault="00706C45" w:rsidP="00706C45">
      <w:pPr>
        <w:ind w:leftChars="100" w:left="420" w:hangingChars="100" w:hanging="210"/>
      </w:pPr>
      <w:r>
        <w:rPr>
          <w:rFonts w:hint="eastAsia"/>
        </w:rPr>
        <w:t>２．受講を特別に許可された正規留学生が履修した場合は、原則として卒業単位にはならない。ただし、「留学生科目</w:t>
      </w:r>
      <w:r w:rsidR="00CF4C24">
        <w:rPr>
          <w:rFonts w:hint="eastAsia"/>
        </w:rPr>
        <w:t>等</w:t>
      </w:r>
      <w:r>
        <w:rPr>
          <w:rFonts w:hint="eastAsia"/>
        </w:rPr>
        <w:t>に関する申合せ」により読替えが認められた場合は、この限りでない。</w:t>
      </w:r>
    </w:p>
    <w:p w:rsidR="00706C45" w:rsidRDefault="00706C45" w:rsidP="00706C45"/>
    <w:p w:rsidR="00706C45" w:rsidRDefault="00706C45" w:rsidP="00706C45"/>
    <w:sectPr w:rsidR="00706C45" w:rsidSect="00706C45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45" w:rsidRDefault="00706C45" w:rsidP="00706C45">
      <w:r>
        <w:separator/>
      </w:r>
    </w:p>
  </w:endnote>
  <w:endnote w:type="continuationSeparator" w:id="0">
    <w:p w:rsidR="00706C45" w:rsidRDefault="00706C45" w:rsidP="007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45" w:rsidRDefault="00706C45" w:rsidP="00706C45">
      <w:r>
        <w:separator/>
      </w:r>
    </w:p>
  </w:footnote>
  <w:footnote w:type="continuationSeparator" w:id="0">
    <w:p w:rsidR="00706C45" w:rsidRDefault="00706C45" w:rsidP="0070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8C"/>
    <w:rsid w:val="005648D6"/>
    <w:rsid w:val="006114CB"/>
    <w:rsid w:val="00706C45"/>
    <w:rsid w:val="00726FB2"/>
    <w:rsid w:val="00874F8C"/>
    <w:rsid w:val="00B65C30"/>
    <w:rsid w:val="00C131B0"/>
    <w:rsid w:val="00C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46523F-3A12-4D87-AC36-E1848405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C45"/>
  </w:style>
  <w:style w:type="paragraph" w:styleId="a5">
    <w:name w:val="footer"/>
    <w:basedOn w:val="a"/>
    <w:link w:val="a6"/>
    <w:uiPriority w:val="99"/>
    <w:unhideWhenUsed/>
    <w:rsid w:val="00706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otunno</cp:lastModifiedBy>
  <cp:revision>3</cp:revision>
  <dcterms:created xsi:type="dcterms:W3CDTF">2017-09-29T06:38:00Z</dcterms:created>
  <dcterms:modified xsi:type="dcterms:W3CDTF">2017-10-02T04:55:00Z</dcterms:modified>
</cp:coreProperties>
</file>