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26A2" w14:textId="77777777" w:rsidR="00FB7BDA" w:rsidRPr="00C236D9" w:rsidRDefault="00FB7BDA" w:rsidP="00FB7BDA">
      <w:pPr>
        <w:suppressAutoHyphens/>
        <w:overflowPunct w:val="0"/>
        <w:spacing w:line="0" w:lineRule="atLeast"/>
        <w:jc w:val="left"/>
        <w:rPr>
          <w:rFonts w:ascii="ＭＳ ゴシック" w:eastAsia="ＭＳ ゴシック" w:cs="ＭＳ 明朝" w:hint="eastAsia"/>
          <w:noProof/>
          <w:szCs w:val="21"/>
        </w:rPr>
      </w:pPr>
      <w:r w:rsidRPr="00C236D9">
        <w:rPr>
          <w:rFonts w:ascii="ＭＳ ゴシック" w:eastAsia="ＭＳ ゴシック" w:hint="eastAsia"/>
          <w:color w:val="000000"/>
          <w:kern w:val="16"/>
        </w:rPr>
        <w:t>別</w:t>
      </w:r>
      <w:r w:rsidR="008F536B">
        <w:rPr>
          <w:rFonts w:ascii="ＭＳ ゴシック" w:eastAsia="ＭＳ ゴシック" w:hint="eastAsia"/>
          <w:color w:val="000000"/>
          <w:kern w:val="16"/>
        </w:rPr>
        <w:t>紙</w:t>
      </w:r>
      <w:r w:rsidRPr="00C236D9">
        <w:rPr>
          <w:rFonts w:ascii="ＭＳ ゴシック" w:eastAsia="ＭＳ ゴシック" w:hint="eastAsia"/>
          <w:color w:val="000000"/>
          <w:kern w:val="16"/>
        </w:rPr>
        <w:t>様式</w:t>
      </w:r>
      <w:r w:rsidRPr="00C236D9">
        <w:rPr>
          <w:rFonts w:ascii="ＭＳ ゴシック" w:eastAsia="ＭＳ ゴシック" w:cs="ＭＳ 明朝" w:hint="eastAsia"/>
          <w:noProof/>
          <w:szCs w:val="21"/>
        </w:rPr>
        <w:t>（第</w:t>
      </w:r>
      <w:r w:rsidR="00C236D9">
        <w:rPr>
          <w:rFonts w:ascii="ＭＳ ゴシック" w:eastAsia="ＭＳ ゴシック" w:cs="ＭＳ 明朝" w:hint="eastAsia"/>
          <w:noProof/>
          <w:szCs w:val="21"/>
        </w:rPr>
        <w:t>７</w:t>
      </w:r>
      <w:r w:rsidRPr="00C236D9">
        <w:rPr>
          <w:rFonts w:ascii="ＭＳ ゴシック" w:eastAsia="ＭＳ ゴシック" w:cs="ＭＳ 明朝" w:hint="eastAsia"/>
          <w:noProof/>
          <w:szCs w:val="21"/>
        </w:rPr>
        <w:t>条</w:t>
      </w:r>
      <w:r w:rsidR="002B150C">
        <w:rPr>
          <w:rFonts w:ascii="ＭＳ ゴシック" w:eastAsia="ＭＳ ゴシック" w:cs="ＭＳ 明朝" w:hint="eastAsia"/>
          <w:noProof/>
          <w:szCs w:val="21"/>
        </w:rPr>
        <w:t>の４</w:t>
      </w:r>
      <w:r w:rsidRPr="00C236D9">
        <w:rPr>
          <w:rFonts w:ascii="ＭＳ ゴシック" w:eastAsia="ＭＳ ゴシック" w:cs="ＭＳ 明朝" w:hint="eastAsia"/>
          <w:noProof/>
          <w:szCs w:val="21"/>
        </w:rPr>
        <w:t>関係）</w:t>
      </w:r>
    </w:p>
    <w:p w14:paraId="2E1E1B20" w14:textId="77777777" w:rsidR="00FB7BDA" w:rsidRPr="00C236D9" w:rsidRDefault="00FB7BDA" w:rsidP="00FB7BDA">
      <w:pPr>
        <w:suppressAutoHyphens/>
        <w:overflowPunct w:val="0"/>
        <w:spacing w:line="0" w:lineRule="atLeast"/>
        <w:jc w:val="left"/>
        <w:rPr>
          <w:rFonts w:ascii="ＭＳ ゴシック" w:eastAsia="ＭＳ ゴシック" w:cs="ＭＳ 明朝" w:hint="eastAsia"/>
          <w:noProof/>
          <w:szCs w:val="21"/>
        </w:rPr>
      </w:pPr>
    </w:p>
    <w:p w14:paraId="54036148" w14:textId="77777777" w:rsidR="00FB7BDA" w:rsidRPr="00C236D9" w:rsidRDefault="00FB7BDA" w:rsidP="00FB7BDA">
      <w:pPr>
        <w:suppressAutoHyphens/>
        <w:overflowPunct w:val="0"/>
        <w:spacing w:line="0" w:lineRule="atLeast"/>
        <w:jc w:val="left"/>
        <w:rPr>
          <w:rFonts w:ascii="ＭＳ ゴシック" w:eastAsia="ＭＳ ゴシック" w:hint="eastAsia"/>
          <w:noProof/>
          <w:szCs w:val="21"/>
        </w:rPr>
      </w:pPr>
    </w:p>
    <w:p w14:paraId="20B7EC03" w14:textId="77777777" w:rsidR="00036DC4" w:rsidRPr="00C236D9" w:rsidRDefault="00036DC4" w:rsidP="00FB7BDA">
      <w:pPr>
        <w:suppressAutoHyphens/>
        <w:overflowPunct w:val="0"/>
        <w:spacing w:line="0" w:lineRule="atLeast"/>
        <w:jc w:val="left"/>
        <w:rPr>
          <w:rFonts w:ascii="ＭＳ ゴシック" w:eastAsia="ＭＳ ゴシック" w:hint="eastAsia"/>
          <w:noProof/>
          <w:szCs w:val="21"/>
        </w:rPr>
      </w:pPr>
    </w:p>
    <w:p w14:paraId="4AE5F54C" w14:textId="77777777" w:rsidR="00036DC4" w:rsidRPr="00C236D9" w:rsidRDefault="00036DC4" w:rsidP="00FB7BDA">
      <w:pPr>
        <w:suppressAutoHyphens/>
        <w:overflowPunct w:val="0"/>
        <w:spacing w:line="0" w:lineRule="atLeast"/>
        <w:jc w:val="left"/>
        <w:rPr>
          <w:rFonts w:ascii="ＭＳ ゴシック" w:eastAsia="ＭＳ ゴシック" w:hint="eastAsia"/>
          <w:noProof/>
          <w:szCs w:val="21"/>
        </w:rPr>
      </w:pPr>
    </w:p>
    <w:p w14:paraId="73004603" w14:textId="77777777" w:rsidR="00A9223E" w:rsidRPr="00C236D9" w:rsidRDefault="00A9223E" w:rsidP="00143C64">
      <w:pPr>
        <w:autoSpaceDE w:val="0"/>
        <w:autoSpaceDN w:val="0"/>
        <w:spacing w:afterLines="100" w:after="318"/>
        <w:jc w:val="center"/>
        <w:rPr>
          <w:rFonts w:ascii="ＭＳ ゴシック" w:eastAsia="ＭＳ ゴシック"/>
          <w:noProof/>
          <w:sz w:val="24"/>
          <w:szCs w:val="24"/>
        </w:rPr>
      </w:pPr>
      <w:r w:rsidRPr="00C236D9">
        <w:rPr>
          <w:rFonts w:ascii="ＭＳ ゴシック" w:eastAsia="ＭＳ ゴシック" w:cs="ＭＳ 明朝" w:hint="eastAsia"/>
          <w:noProof/>
          <w:sz w:val="24"/>
          <w:szCs w:val="24"/>
        </w:rPr>
        <w:t>申　　　立　　　書</w:t>
      </w:r>
    </w:p>
    <w:p w14:paraId="6C8AE663" w14:textId="77777777" w:rsidR="00A9223E" w:rsidRPr="00C236D9" w:rsidRDefault="00A9223E" w:rsidP="00143C64">
      <w:pPr>
        <w:autoSpaceDE w:val="0"/>
        <w:autoSpaceDN w:val="0"/>
        <w:spacing w:afterLines="200" w:after="636"/>
        <w:ind w:rightChars="100" w:right="202"/>
        <w:jc w:val="right"/>
        <w:rPr>
          <w:rFonts w:ascii="ＭＳ ゴシック" w:eastAsia="ＭＳ ゴシック"/>
          <w:noProof/>
          <w:sz w:val="24"/>
          <w:szCs w:val="24"/>
        </w:rPr>
      </w:pPr>
      <w:r w:rsidRPr="00C236D9">
        <w:rPr>
          <w:rFonts w:ascii="ＭＳ ゴシック" w:eastAsia="ＭＳ ゴシック" w:cs="ＭＳ 明朝" w:hint="eastAsia"/>
          <w:noProof/>
          <w:sz w:val="24"/>
          <w:szCs w:val="24"/>
        </w:rPr>
        <w:t>年　　月　　日</w:t>
      </w:r>
    </w:p>
    <w:p w14:paraId="27B54333" w14:textId="77777777" w:rsidR="00A9223E" w:rsidRPr="00C236D9" w:rsidRDefault="00C236D9" w:rsidP="00143C64">
      <w:pPr>
        <w:autoSpaceDE w:val="0"/>
        <w:autoSpaceDN w:val="0"/>
        <w:spacing w:afterLines="200" w:after="636"/>
        <w:ind w:firstLineChars="100" w:firstLine="232"/>
        <w:rPr>
          <w:rFonts w:ascii="ＭＳ ゴシック" w:eastAsia="ＭＳ ゴシック"/>
          <w:noProof/>
          <w:sz w:val="24"/>
          <w:szCs w:val="24"/>
          <w:lang w:eastAsia="zh-TW"/>
        </w:rPr>
      </w:pPr>
      <w:r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>静岡大学長</w:t>
      </w:r>
      <w:r w:rsidR="00A9223E" w:rsidRPr="00C236D9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 xml:space="preserve">　殿</w:t>
      </w:r>
    </w:p>
    <w:p w14:paraId="6FDFD045" w14:textId="77777777" w:rsidR="00A9223E" w:rsidRPr="00C236D9" w:rsidRDefault="00FB7BDA" w:rsidP="008A0D66">
      <w:pPr>
        <w:wordWrap w:val="0"/>
        <w:autoSpaceDE w:val="0"/>
        <w:autoSpaceDN w:val="0"/>
        <w:spacing w:afterLines="200" w:after="636"/>
        <w:ind w:rightChars="300" w:right="607"/>
        <w:jc w:val="right"/>
        <w:rPr>
          <w:rFonts w:ascii="ＭＳ ゴシック" w:eastAsia="ＭＳ ゴシック"/>
          <w:noProof/>
          <w:sz w:val="24"/>
          <w:szCs w:val="24"/>
          <w:lang w:eastAsia="zh-TW"/>
        </w:rPr>
      </w:pPr>
      <w:r w:rsidRPr="00C236D9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>（</w:t>
      </w:r>
      <w:r w:rsidR="00A9223E" w:rsidRPr="00C236D9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>氏名</w:t>
      </w:r>
      <w:r w:rsidRPr="00C236D9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>）</w:t>
      </w:r>
      <w:r w:rsidR="00A9223E" w:rsidRPr="00C236D9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 xml:space="preserve">　　　　　　　　　　</w:t>
      </w:r>
      <w:r w:rsidR="007B2678">
        <w:rPr>
          <w:rFonts w:ascii="ＭＳ ゴシック" w:eastAsia="ＭＳ ゴシック" w:cs="ＭＳ 明朝" w:hint="eastAsia"/>
          <w:noProof/>
          <w:sz w:val="24"/>
          <w:szCs w:val="24"/>
          <w:lang w:eastAsia="zh-TW"/>
        </w:rPr>
        <w:t xml:space="preserve">　</w:t>
      </w:r>
    </w:p>
    <w:p w14:paraId="7845D19D" w14:textId="77777777" w:rsidR="007975C9" w:rsidRPr="00C12DB9" w:rsidRDefault="00A9223E" w:rsidP="009A748C">
      <w:pPr>
        <w:autoSpaceDE w:val="0"/>
        <w:autoSpaceDN w:val="0"/>
        <w:spacing w:afterLines="100" w:after="318"/>
        <w:ind w:leftChars="100" w:left="202" w:firstLineChars="100" w:firstLine="232"/>
        <w:rPr>
          <w:rFonts w:ascii="ＭＳ ゴシック" w:eastAsia="ＭＳ ゴシック" w:cs="ＭＳ 明朝" w:hint="eastAsia"/>
          <w:noProof/>
          <w:sz w:val="24"/>
          <w:szCs w:val="24"/>
        </w:rPr>
      </w:pPr>
      <w:r w:rsidRPr="00C236D9">
        <w:rPr>
          <w:rFonts w:ascii="ＭＳ ゴシック" w:eastAsia="ＭＳ ゴシック" w:cs="ＭＳ 明朝" w:hint="eastAsia"/>
          <w:noProof/>
          <w:sz w:val="24"/>
          <w:szCs w:val="24"/>
        </w:rPr>
        <w:t>私は，</w:t>
      </w:r>
      <w:r w:rsidR="00C236D9">
        <w:rPr>
          <w:rFonts w:ascii="ＭＳ ゴシック" w:eastAsia="ＭＳ ゴシック" w:cs="ＭＳ 明朝" w:hint="eastAsia"/>
          <w:noProof/>
          <w:sz w:val="24"/>
          <w:szCs w:val="24"/>
        </w:rPr>
        <w:t>静岡</w:t>
      </w:r>
      <w:r w:rsidR="004F59D3" w:rsidRPr="00C236D9">
        <w:rPr>
          <w:rFonts w:ascii="ＭＳ ゴシック" w:eastAsia="ＭＳ ゴシック" w:cs="ＭＳ 明朝" w:hint="eastAsia"/>
          <w:noProof/>
          <w:sz w:val="24"/>
          <w:szCs w:val="24"/>
        </w:rPr>
        <w:t>大学</w:t>
      </w:r>
      <w:r w:rsidR="00C236D9">
        <w:rPr>
          <w:rFonts w:ascii="ＭＳ ゴシック" w:eastAsia="ＭＳ ゴシック" w:cs="ＭＳ 明朝" w:hint="eastAsia"/>
          <w:noProof/>
          <w:sz w:val="24"/>
          <w:szCs w:val="24"/>
        </w:rPr>
        <w:t xml:space="preserve">　　領域テニュアトラック審査</w:t>
      </w:r>
      <w:r w:rsidR="0027335B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委員会</w:t>
      </w:r>
      <w:r w:rsidR="007975C9" w:rsidRPr="00C236D9">
        <w:rPr>
          <w:rFonts w:ascii="ＭＳ ゴシック" w:eastAsia="ＭＳ ゴシック" w:cs="ＭＳ 明朝" w:hint="eastAsia"/>
          <w:noProof/>
          <w:sz w:val="24"/>
          <w:szCs w:val="24"/>
        </w:rPr>
        <w:t>による</w:t>
      </w:r>
      <w:r w:rsidR="00C12DB9">
        <w:rPr>
          <w:rFonts w:ascii="ＭＳ ゴシック" w:eastAsia="ＭＳ ゴシック" w:cs="ＭＳ 明朝" w:hint="eastAsia"/>
          <w:noProof/>
          <w:sz w:val="24"/>
          <w:szCs w:val="24"/>
        </w:rPr>
        <w:t xml:space="preserve">　</w:t>
      </w:r>
      <w:r w:rsidRPr="00C236D9">
        <w:rPr>
          <w:rFonts w:ascii="ＭＳ ゴシック" w:eastAsia="ＭＳ ゴシック" w:cs="ＭＳ 明朝" w:hint="eastAsia"/>
          <w:noProof/>
          <w:sz w:val="24"/>
          <w:szCs w:val="24"/>
        </w:rPr>
        <w:t>テニュア</w:t>
      </w:r>
      <w:r w:rsidR="007975C9" w:rsidRPr="00C236D9">
        <w:rPr>
          <w:rFonts w:ascii="ＭＳ ゴシック" w:eastAsia="ＭＳ ゴシック" w:cs="ＭＳ 明朝" w:hint="eastAsia"/>
          <w:noProof/>
          <w:sz w:val="24"/>
          <w:szCs w:val="24"/>
        </w:rPr>
        <w:t>付与に係る審査の結果</w:t>
      </w:r>
      <w:r w:rsidR="004F59D3" w:rsidRPr="00C236D9">
        <w:rPr>
          <w:rFonts w:ascii="ＭＳ ゴシック" w:eastAsia="ＭＳ ゴシック" w:cs="ＭＳ 明朝" w:hint="eastAsia"/>
          <w:noProof/>
          <w:sz w:val="24"/>
          <w:szCs w:val="24"/>
        </w:rPr>
        <w:t>，</w:t>
      </w:r>
      <w:r w:rsidR="007975C9" w:rsidRPr="00C236D9">
        <w:rPr>
          <w:rFonts w:ascii="ＭＳ ゴシック" w:eastAsia="ＭＳ ゴシック" w:cs="ＭＳ 明朝" w:hint="eastAsia"/>
          <w:noProof/>
          <w:sz w:val="24"/>
          <w:szCs w:val="24"/>
        </w:rPr>
        <w:t>テニュア付与を認めないこととなった旨の</w:t>
      </w:r>
      <w:r w:rsidR="002B150C">
        <w:rPr>
          <w:rFonts w:ascii="ＭＳ ゴシック" w:eastAsia="ＭＳ ゴシック" w:cs="ＭＳ 明朝" w:hint="eastAsia"/>
          <w:noProof/>
          <w:sz w:val="24"/>
          <w:szCs w:val="24"/>
        </w:rPr>
        <w:t>通知</w:t>
      </w:r>
      <w:r w:rsidR="007975C9" w:rsidRPr="00C236D9">
        <w:rPr>
          <w:rFonts w:ascii="ＭＳ ゴシック" w:eastAsia="ＭＳ ゴシック" w:cs="ＭＳ 明朝" w:hint="eastAsia"/>
          <w:noProof/>
          <w:sz w:val="24"/>
          <w:szCs w:val="24"/>
        </w:rPr>
        <w:t>を受けましたが</w:t>
      </w:r>
      <w:r w:rsidR="004F59D3" w:rsidRPr="00C236D9">
        <w:rPr>
          <w:rFonts w:ascii="ＭＳ ゴシック" w:eastAsia="ＭＳ ゴシック" w:cs="ＭＳ 明朝" w:hint="eastAsia"/>
          <w:noProof/>
          <w:sz w:val="24"/>
          <w:szCs w:val="24"/>
        </w:rPr>
        <w:t>，</w:t>
      </w:r>
      <w:r w:rsidR="00C236D9">
        <w:rPr>
          <w:rFonts w:ascii="ＭＳ ゴシック" w:eastAsia="ＭＳ ゴシック" w:cs="ＭＳ 明朝" w:hint="eastAsia"/>
          <w:noProof/>
          <w:sz w:val="24"/>
          <w:szCs w:val="24"/>
        </w:rPr>
        <w:t>静岡</w:t>
      </w:r>
      <w:r w:rsidR="007975C9" w:rsidRPr="00C236D9">
        <w:rPr>
          <w:rFonts w:ascii="ＭＳ ゴシック" w:eastAsia="ＭＳ ゴシック" w:cs="ＭＳ 明朝" w:hint="eastAsia"/>
          <w:noProof/>
          <w:sz w:val="24"/>
          <w:szCs w:val="24"/>
        </w:rPr>
        <w:t>大学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テニュアトラック制に関する</w:t>
      </w:r>
      <w:r w:rsidR="008F536B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規則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第</w:t>
      </w:r>
      <w:r w:rsid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７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条</w:t>
      </w:r>
      <w:r w:rsid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の</w:t>
      </w:r>
      <w:r w:rsidR="00E92A68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４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の規定に基づき</w:t>
      </w:r>
      <w:r w:rsidR="004F59D3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，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以下の理由により</w:t>
      </w:r>
      <w:r w:rsid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異議</w:t>
      </w:r>
      <w:r w:rsidR="00855142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申</w:t>
      </w:r>
      <w:r w:rsidR="007975C9"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立てをいたします。</w:t>
      </w:r>
    </w:p>
    <w:p w14:paraId="29875944" w14:textId="77777777" w:rsidR="00781CAB" w:rsidRPr="00C236D9" w:rsidRDefault="00781CAB" w:rsidP="00143C64">
      <w:pPr>
        <w:autoSpaceDE w:val="0"/>
        <w:autoSpaceDN w:val="0"/>
        <w:spacing w:afterLines="100" w:after="318"/>
        <w:ind w:firstLineChars="100" w:firstLine="232"/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</w:pPr>
      <w:r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〔審査結果の通知を受けた日〕　　　　年　　月　　日</w:t>
      </w:r>
    </w:p>
    <w:p w14:paraId="48784877" w14:textId="77777777" w:rsidR="007975C9" w:rsidRPr="00C236D9" w:rsidRDefault="007975C9" w:rsidP="00143C64">
      <w:pPr>
        <w:autoSpaceDE w:val="0"/>
        <w:autoSpaceDN w:val="0"/>
        <w:spacing w:afterLines="100" w:after="318"/>
        <w:ind w:firstLineChars="100" w:firstLine="232"/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</w:pPr>
      <w:r w:rsidRPr="00C236D9">
        <w:rPr>
          <w:rFonts w:ascii="ＭＳ ゴシック" w:eastAsia="ＭＳ ゴシック" w:hAnsi="ＭＳ 明朝" w:cs="ＭＳ Ｐゴシック" w:hint="eastAsia"/>
          <w:kern w:val="0"/>
          <w:sz w:val="24"/>
          <w:szCs w:val="24"/>
        </w:rPr>
        <w:t>〔理由〕</w:t>
      </w:r>
    </w:p>
    <w:sectPr w:rsidR="007975C9" w:rsidRPr="00C236D9" w:rsidSect="00143C64">
      <w:headerReference w:type="default" r:id="rId6"/>
      <w:pgSz w:w="11906" w:h="16838" w:code="9"/>
      <w:pgMar w:top="1503" w:right="1298" w:bottom="851" w:left="1298" w:header="851" w:footer="992" w:gutter="0"/>
      <w:cols w:space="425"/>
      <w:docGrid w:type="linesAndChars" w:linePitch="318" w:charSpace="-1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1D65" w14:textId="77777777" w:rsidR="00EE485E" w:rsidRDefault="00EE485E" w:rsidP="008A590D">
      <w:r>
        <w:separator/>
      </w:r>
    </w:p>
  </w:endnote>
  <w:endnote w:type="continuationSeparator" w:id="0">
    <w:p w14:paraId="2B7A5CC4" w14:textId="77777777" w:rsidR="00EE485E" w:rsidRDefault="00EE485E" w:rsidP="008A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C9AF" w14:textId="77777777" w:rsidR="00EE485E" w:rsidRDefault="00EE485E" w:rsidP="008A590D">
      <w:r>
        <w:separator/>
      </w:r>
    </w:p>
  </w:footnote>
  <w:footnote w:type="continuationSeparator" w:id="0">
    <w:p w14:paraId="7E681E86" w14:textId="77777777" w:rsidR="00EE485E" w:rsidRDefault="00EE485E" w:rsidP="008A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4E5" w14:textId="77777777" w:rsidR="00877817" w:rsidRDefault="00877817" w:rsidP="00116C29">
    <w:pPr>
      <w:pStyle w:val="ab"/>
      <w:ind w:right="21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B7B"/>
    <w:rsid w:val="0003516C"/>
    <w:rsid w:val="00036DC4"/>
    <w:rsid w:val="00065E4A"/>
    <w:rsid w:val="000D1558"/>
    <w:rsid w:val="000D2587"/>
    <w:rsid w:val="000E54C1"/>
    <w:rsid w:val="000F1632"/>
    <w:rsid w:val="000F1674"/>
    <w:rsid w:val="00116C29"/>
    <w:rsid w:val="001218C9"/>
    <w:rsid w:val="001343B8"/>
    <w:rsid w:val="001366C5"/>
    <w:rsid w:val="00143C64"/>
    <w:rsid w:val="00223934"/>
    <w:rsid w:val="00272466"/>
    <w:rsid w:val="0027335B"/>
    <w:rsid w:val="002B150C"/>
    <w:rsid w:val="002D3A15"/>
    <w:rsid w:val="003244BC"/>
    <w:rsid w:val="00336892"/>
    <w:rsid w:val="00384382"/>
    <w:rsid w:val="003A06FC"/>
    <w:rsid w:val="003F2EA9"/>
    <w:rsid w:val="003F64C8"/>
    <w:rsid w:val="004175F9"/>
    <w:rsid w:val="00451681"/>
    <w:rsid w:val="00473F5C"/>
    <w:rsid w:val="0049225D"/>
    <w:rsid w:val="004D09EE"/>
    <w:rsid w:val="004F0341"/>
    <w:rsid w:val="004F59D3"/>
    <w:rsid w:val="00567311"/>
    <w:rsid w:val="00586F80"/>
    <w:rsid w:val="005912AE"/>
    <w:rsid w:val="00593B7B"/>
    <w:rsid w:val="005C3DD1"/>
    <w:rsid w:val="005E2514"/>
    <w:rsid w:val="005E7265"/>
    <w:rsid w:val="0061137D"/>
    <w:rsid w:val="0062501D"/>
    <w:rsid w:val="00647ACE"/>
    <w:rsid w:val="00653E61"/>
    <w:rsid w:val="006A4A92"/>
    <w:rsid w:val="006D2F1E"/>
    <w:rsid w:val="006E5436"/>
    <w:rsid w:val="006F5EB0"/>
    <w:rsid w:val="006F7AAD"/>
    <w:rsid w:val="00747586"/>
    <w:rsid w:val="00773C55"/>
    <w:rsid w:val="00781CAB"/>
    <w:rsid w:val="007975C9"/>
    <w:rsid w:val="007A2BBE"/>
    <w:rsid w:val="007B2678"/>
    <w:rsid w:val="007D2AD2"/>
    <w:rsid w:val="00841979"/>
    <w:rsid w:val="00855142"/>
    <w:rsid w:val="00877817"/>
    <w:rsid w:val="00886726"/>
    <w:rsid w:val="008A0D66"/>
    <w:rsid w:val="008A590D"/>
    <w:rsid w:val="008E3E52"/>
    <w:rsid w:val="008F536B"/>
    <w:rsid w:val="008F5BEB"/>
    <w:rsid w:val="009359F2"/>
    <w:rsid w:val="009823D6"/>
    <w:rsid w:val="00987F1D"/>
    <w:rsid w:val="00991A08"/>
    <w:rsid w:val="00991D61"/>
    <w:rsid w:val="009A748C"/>
    <w:rsid w:val="009C6767"/>
    <w:rsid w:val="009E479A"/>
    <w:rsid w:val="009F0FF7"/>
    <w:rsid w:val="009F1396"/>
    <w:rsid w:val="009F5D6B"/>
    <w:rsid w:val="00A12885"/>
    <w:rsid w:val="00A14BF4"/>
    <w:rsid w:val="00A46236"/>
    <w:rsid w:val="00A5306E"/>
    <w:rsid w:val="00A9223E"/>
    <w:rsid w:val="00A94AB9"/>
    <w:rsid w:val="00AA1093"/>
    <w:rsid w:val="00AB4BF7"/>
    <w:rsid w:val="00AC3A45"/>
    <w:rsid w:val="00B476DC"/>
    <w:rsid w:val="00B61ABA"/>
    <w:rsid w:val="00B96E2E"/>
    <w:rsid w:val="00BA21F2"/>
    <w:rsid w:val="00BC5C4F"/>
    <w:rsid w:val="00C04D0B"/>
    <w:rsid w:val="00C12DB9"/>
    <w:rsid w:val="00C236D9"/>
    <w:rsid w:val="00C62ED1"/>
    <w:rsid w:val="00C70A8B"/>
    <w:rsid w:val="00C8502C"/>
    <w:rsid w:val="00C95648"/>
    <w:rsid w:val="00CA1D20"/>
    <w:rsid w:val="00CC4A06"/>
    <w:rsid w:val="00CC7155"/>
    <w:rsid w:val="00CD1B9B"/>
    <w:rsid w:val="00D13AD6"/>
    <w:rsid w:val="00D24C96"/>
    <w:rsid w:val="00D348D6"/>
    <w:rsid w:val="00D4653E"/>
    <w:rsid w:val="00D473F7"/>
    <w:rsid w:val="00D570BE"/>
    <w:rsid w:val="00D70C50"/>
    <w:rsid w:val="00D93984"/>
    <w:rsid w:val="00DB6599"/>
    <w:rsid w:val="00DB6A7F"/>
    <w:rsid w:val="00DD4D70"/>
    <w:rsid w:val="00DD6B02"/>
    <w:rsid w:val="00DE2223"/>
    <w:rsid w:val="00E17714"/>
    <w:rsid w:val="00E42B00"/>
    <w:rsid w:val="00E92A68"/>
    <w:rsid w:val="00EB41E3"/>
    <w:rsid w:val="00EC2056"/>
    <w:rsid w:val="00EE3951"/>
    <w:rsid w:val="00EE485E"/>
    <w:rsid w:val="00F0726E"/>
    <w:rsid w:val="00F3630C"/>
    <w:rsid w:val="00FB7BDA"/>
    <w:rsid w:val="00FE1EAC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E6722F"/>
  <w15:chartTrackingRefBased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82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9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4D09EE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3843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473F5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3F5C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473F5C"/>
    <w:rPr>
      <w:rFonts w:ascii="ＭＳ 明朝"/>
      <w:kern w:val="2"/>
      <w:sz w:val="21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3F5C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473F5C"/>
    <w:rPr>
      <w:rFonts w:ascii="ＭＳ 明朝"/>
      <w:b/>
      <w:bCs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8A59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A590D"/>
    <w:rPr>
      <w:rFonts w:ascii="ＭＳ 明朝"/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8A59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A590D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21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名古屋大学テニュアトラック制に関する規程（案）について</vt:lpstr>
      <vt:lpstr>名古屋大学テニュアトラック制に関する規程（案）について</vt:lpstr>
    </vt:vector>
  </TitlesOfParts>
  <Company>名古屋大学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名古屋大学テニュアトラック制に関する規程（案）について</dc:title>
  <dc:subject/>
  <dc:creator>0132306B</dc:creator>
  <cp:keywords/>
  <cp:lastModifiedBy>Nanami Masahiko (名波政彦)</cp:lastModifiedBy>
  <cp:revision>2</cp:revision>
  <cp:lastPrinted>2021-02-16T00:00:00Z</cp:lastPrinted>
  <dcterms:created xsi:type="dcterms:W3CDTF">2025-06-05T05:34:00Z</dcterms:created>
  <dcterms:modified xsi:type="dcterms:W3CDTF">2025-06-05T05:34:00Z</dcterms:modified>
</cp:coreProperties>
</file>