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8FED" w14:textId="73C1F6A6" w:rsidR="002336FB" w:rsidRDefault="003E7AA2" w:rsidP="00556AA5">
      <w:pPr>
        <w:overflowPunct w:val="0"/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7E821F7C" w14:textId="30ED151A" w:rsidR="002336FB" w:rsidRDefault="002336FB" w:rsidP="002336FB">
      <w:pPr>
        <w:widowControl/>
        <w:adjustRightInd w:val="0"/>
        <w:spacing w:line="336" w:lineRule="atLeas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2336FB">
        <w:rPr>
          <w:rFonts w:asciiTheme="minorEastAsia" w:hAnsiTheme="minorEastAsia" w:cs="ＭＳ Ｐゴシック" w:hint="eastAsia"/>
          <w:kern w:val="0"/>
          <w:szCs w:val="21"/>
        </w:rPr>
        <w:t>別表（第８条関係）</w:t>
      </w:r>
    </w:p>
    <w:tbl>
      <w:tblPr>
        <w:tblW w:w="91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539"/>
        <w:gridCol w:w="3119"/>
        <w:gridCol w:w="567"/>
        <w:gridCol w:w="708"/>
        <w:gridCol w:w="810"/>
        <w:gridCol w:w="1317"/>
        <w:gridCol w:w="1743"/>
      </w:tblGrid>
      <w:tr w:rsidR="00EF096E" w14:paraId="7B63AA78" w14:textId="77777777" w:rsidTr="009B649F">
        <w:trPr>
          <w:trHeight w:val="340"/>
        </w:trPr>
        <w:tc>
          <w:tcPr>
            <w:tcW w:w="916" w:type="dxa"/>
            <w:gridSpan w:val="2"/>
            <w:vMerge w:val="restart"/>
            <w:vAlign w:val="center"/>
          </w:tcPr>
          <w:p w14:paraId="60FED853" w14:textId="77777777" w:rsidR="00EF096E" w:rsidRDefault="00EF096E" w:rsidP="00124890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科目区分</w:t>
            </w:r>
          </w:p>
        </w:tc>
        <w:tc>
          <w:tcPr>
            <w:tcW w:w="3119" w:type="dxa"/>
            <w:vMerge w:val="restart"/>
            <w:vAlign w:val="center"/>
          </w:tcPr>
          <w:p w14:paraId="2BBDC0CB" w14:textId="77777777" w:rsidR="00EF096E" w:rsidRDefault="00EF096E" w:rsidP="00124890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授業科目の名称</w:t>
            </w:r>
          </w:p>
        </w:tc>
        <w:tc>
          <w:tcPr>
            <w:tcW w:w="1275" w:type="dxa"/>
            <w:gridSpan w:val="2"/>
            <w:vAlign w:val="center"/>
          </w:tcPr>
          <w:p w14:paraId="299A0104" w14:textId="77777777" w:rsidR="00EF096E" w:rsidRDefault="00EF096E" w:rsidP="00124890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単位数</w:t>
            </w:r>
          </w:p>
        </w:tc>
        <w:tc>
          <w:tcPr>
            <w:tcW w:w="810" w:type="dxa"/>
            <w:vMerge w:val="restart"/>
          </w:tcPr>
          <w:p w14:paraId="0D57167D" w14:textId="77777777" w:rsidR="00EF096E" w:rsidRDefault="00EF096E" w:rsidP="00EF096E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講義・</w:t>
            </w:r>
          </w:p>
          <w:p w14:paraId="6106671D" w14:textId="77777777" w:rsidR="00EF096E" w:rsidRDefault="00EF096E" w:rsidP="00EF096E">
            <w:pPr>
              <w:adjustRightInd w:val="0"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演習等</w:t>
            </w:r>
          </w:p>
          <w:p w14:paraId="05E519D5" w14:textId="4DAEBC18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の別</w:t>
            </w:r>
          </w:p>
        </w:tc>
        <w:tc>
          <w:tcPr>
            <w:tcW w:w="1317" w:type="dxa"/>
            <w:vMerge w:val="restart"/>
            <w:vAlign w:val="center"/>
          </w:tcPr>
          <w:p w14:paraId="1425C50E" w14:textId="2EC63B7E" w:rsidR="00EF096E" w:rsidRDefault="00EF096E" w:rsidP="00124890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配当年次</w:t>
            </w:r>
          </w:p>
        </w:tc>
        <w:tc>
          <w:tcPr>
            <w:tcW w:w="1743" w:type="dxa"/>
            <w:vMerge w:val="restart"/>
            <w:vAlign w:val="center"/>
          </w:tcPr>
          <w:p w14:paraId="1EA35795" w14:textId="77777777" w:rsidR="00EF096E" w:rsidRDefault="00EF096E" w:rsidP="00124890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備　考</w:t>
            </w:r>
          </w:p>
        </w:tc>
      </w:tr>
      <w:tr w:rsidR="00EF096E" w14:paraId="5EF8D0D4" w14:textId="77777777" w:rsidTr="009B649F">
        <w:trPr>
          <w:trHeight w:hRule="exact" w:val="383"/>
        </w:trPr>
        <w:tc>
          <w:tcPr>
            <w:tcW w:w="916" w:type="dxa"/>
            <w:gridSpan w:val="2"/>
            <w:vMerge/>
            <w:vAlign w:val="center"/>
          </w:tcPr>
          <w:p w14:paraId="398FB867" w14:textId="77777777" w:rsidR="00EF096E" w:rsidRDefault="00EF096E" w:rsidP="00124890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14:paraId="59A2162B" w14:textId="77777777" w:rsidR="00EF096E" w:rsidRDefault="00EF096E" w:rsidP="00124890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3945CA" w14:textId="77777777" w:rsidR="00EF096E" w:rsidRDefault="00EF096E" w:rsidP="00124890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必修</w:t>
            </w:r>
          </w:p>
        </w:tc>
        <w:tc>
          <w:tcPr>
            <w:tcW w:w="708" w:type="dxa"/>
            <w:vAlign w:val="center"/>
          </w:tcPr>
          <w:p w14:paraId="42372BE0" w14:textId="77777777" w:rsidR="00EF096E" w:rsidRDefault="00EF096E" w:rsidP="00124890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選択</w:t>
            </w:r>
          </w:p>
        </w:tc>
        <w:tc>
          <w:tcPr>
            <w:tcW w:w="810" w:type="dxa"/>
            <w:vMerge/>
          </w:tcPr>
          <w:p w14:paraId="05BF43A4" w14:textId="77777777" w:rsidR="00EF096E" w:rsidRDefault="00EF096E" w:rsidP="0012489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14:paraId="599B13E1" w14:textId="411CB7AD" w:rsidR="00EF096E" w:rsidRDefault="00EF096E" w:rsidP="0012489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14:paraId="6A9E88F3" w14:textId="77777777" w:rsidR="00EF096E" w:rsidRDefault="00EF096E" w:rsidP="0012489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13E62C3B" w14:textId="77777777" w:rsidTr="009B649F">
        <w:trPr>
          <w:trHeight w:hRule="exact" w:val="454"/>
        </w:trPr>
        <w:tc>
          <w:tcPr>
            <w:tcW w:w="916" w:type="dxa"/>
            <w:gridSpan w:val="2"/>
            <w:vMerge w:val="restart"/>
            <w:textDirection w:val="tbRlV"/>
            <w:vAlign w:val="center"/>
          </w:tcPr>
          <w:p w14:paraId="0A704D34" w14:textId="77777777" w:rsidR="00EF096E" w:rsidRDefault="00EF096E" w:rsidP="00EF096E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専攻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共通科目</w:t>
            </w:r>
          </w:p>
        </w:tc>
        <w:tc>
          <w:tcPr>
            <w:tcW w:w="3119" w:type="dxa"/>
            <w:vAlign w:val="center"/>
          </w:tcPr>
          <w:p w14:paraId="114E84DB" w14:textId="5F714BC2" w:rsidR="00EF096E" w:rsidRPr="00B94EDF" w:rsidRDefault="00EF096E" w:rsidP="00EF096E">
            <w:pPr>
              <w:widowControl/>
              <w:spacing w:line="240" w:lineRule="exact"/>
              <w:ind w:firstLineChars="50" w:firstLine="85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B94EDF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光子・電子のナノサイエンスと応用</w:t>
            </w:r>
          </w:p>
        </w:tc>
        <w:tc>
          <w:tcPr>
            <w:tcW w:w="567" w:type="dxa"/>
            <w:vAlign w:val="center"/>
          </w:tcPr>
          <w:p w14:paraId="0C4B8B8C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9351FFF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31F4D138" w14:textId="5734B3FA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161964F0" w14:textId="702A9E6D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6A748A2F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4F31CE12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003B9048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81ABA28" w14:textId="77777777" w:rsidR="00EF096E" w:rsidRPr="00072BB8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先端基礎医学特論</w:t>
            </w:r>
          </w:p>
        </w:tc>
        <w:tc>
          <w:tcPr>
            <w:tcW w:w="567" w:type="dxa"/>
            <w:vAlign w:val="center"/>
          </w:tcPr>
          <w:p w14:paraId="04643327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30B1DE0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7F3C9EFA" w14:textId="1BE964C6" w:rsidR="00EF096E" w:rsidRPr="008813A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2C85E63B" w14:textId="2E0CA669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14425133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5AD21F97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44BB5963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261046D" w14:textId="77777777" w:rsidR="00EF096E" w:rsidRPr="00397733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 w:val="15"/>
                <w:szCs w:val="15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科学技術英語ｺﾐｭﾆｹｰｼｮﾝⅠ</w:t>
            </w:r>
          </w:p>
        </w:tc>
        <w:tc>
          <w:tcPr>
            <w:tcW w:w="567" w:type="dxa"/>
            <w:vAlign w:val="center"/>
          </w:tcPr>
          <w:p w14:paraId="3EF3C528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DF572A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810" w:type="dxa"/>
            <w:vAlign w:val="center"/>
          </w:tcPr>
          <w:p w14:paraId="016AF674" w14:textId="16EB7612" w:rsidR="00EF096E" w:rsidRDefault="00AD05FF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演習</w:t>
            </w:r>
          </w:p>
        </w:tc>
        <w:tc>
          <w:tcPr>
            <w:tcW w:w="1317" w:type="dxa"/>
            <w:vAlign w:val="center"/>
          </w:tcPr>
          <w:p w14:paraId="1B1FB29D" w14:textId="3658CE1B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58B9612F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05EF74AD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4A12C3B0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CEA1CFD" w14:textId="77777777" w:rsidR="00EF096E" w:rsidRPr="00397733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科学技術英語ｺﾐｭﾆｹｰｼｮﾝⅡ</w:t>
            </w:r>
          </w:p>
        </w:tc>
        <w:tc>
          <w:tcPr>
            <w:tcW w:w="567" w:type="dxa"/>
            <w:vAlign w:val="center"/>
          </w:tcPr>
          <w:p w14:paraId="4C66FEE2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64D104D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810" w:type="dxa"/>
            <w:vAlign w:val="center"/>
          </w:tcPr>
          <w:p w14:paraId="0A5EEADC" w14:textId="1D81152D" w:rsidR="00EF096E" w:rsidRDefault="00AD05FF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演習</w:t>
            </w:r>
          </w:p>
        </w:tc>
        <w:tc>
          <w:tcPr>
            <w:tcW w:w="1317" w:type="dxa"/>
            <w:vAlign w:val="center"/>
          </w:tcPr>
          <w:p w14:paraId="75771889" w14:textId="07E7B1FC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7DBE3B22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660A4C99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4E5BC4EC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19E74CA" w14:textId="77777777" w:rsidR="00EF096E" w:rsidRPr="00397733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生体構造・機能解析</w:t>
            </w:r>
          </w:p>
        </w:tc>
        <w:tc>
          <w:tcPr>
            <w:tcW w:w="567" w:type="dxa"/>
            <w:vAlign w:val="center"/>
          </w:tcPr>
          <w:p w14:paraId="26F3482B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246AD8" w14:textId="63A01E7F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10E3E224" w14:textId="1BADCD63" w:rsidR="00EF096E" w:rsidRPr="008813A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3623B66A" w14:textId="5EA3D1A8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813AE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5E11A596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65C04046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34297302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52DDD02" w14:textId="77777777" w:rsidR="00EF096E" w:rsidRPr="00397733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科学技術文書表現法</w:t>
            </w:r>
          </w:p>
        </w:tc>
        <w:tc>
          <w:tcPr>
            <w:tcW w:w="567" w:type="dxa"/>
            <w:vAlign w:val="center"/>
          </w:tcPr>
          <w:p w14:paraId="3B8461EE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ADB6E2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810" w:type="dxa"/>
            <w:vAlign w:val="center"/>
          </w:tcPr>
          <w:p w14:paraId="413EA9E9" w14:textId="1D552541" w:rsidR="00EF096E" w:rsidRDefault="00DC0AA0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034DEAA0" w14:textId="4DAF1450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1C9D9DED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0116D1B0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1B6E9998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D071FBA" w14:textId="77777777" w:rsidR="00EF096E" w:rsidRPr="00397733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研究インターンシップ</w:t>
            </w:r>
          </w:p>
        </w:tc>
        <w:tc>
          <w:tcPr>
            <w:tcW w:w="567" w:type="dxa"/>
            <w:vAlign w:val="center"/>
          </w:tcPr>
          <w:p w14:paraId="155915AA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A0CE3D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2627901E" w14:textId="50AB2BAF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演習</w:t>
            </w:r>
          </w:p>
        </w:tc>
        <w:tc>
          <w:tcPr>
            <w:tcW w:w="1317" w:type="dxa"/>
            <w:vAlign w:val="center"/>
          </w:tcPr>
          <w:p w14:paraId="5514A578" w14:textId="51B7C49F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2EE422C6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719DF202" w14:textId="77777777" w:rsidTr="009B649F">
        <w:trPr>
          <w:trHeight w:hRule="exact" w:val="685"/>
        </w:trPr>
        <w:tc>
          <w:tcPr>
            <w:tcW w:w="916" w:type="dxa"/>
            <w:gridSpan w:val="2"/>
            <w:vMerge/>
            <w:vAlign w:val="center"/>
          </w:tcPr>
          <w:p w14:paraId="6376F28D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543EC1B" w14:textId="36F803A8" w:rsidR="00EF096E" w:rsidRPr="00DC0AA0" w:rsidRDefault="00DC0AA0" w:rsidP="00EF096E">
            <w:pPr>
              <w:widowControl/>
              <w:spacing w:line="240" w:lineRule="exact"/>
              <w:ind w:firstLineChars="50" w:firstLine="1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C0AA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光医工学トランスレーショナルリサーチと社会実装</w:t>
            </w:r>
          </w:p>
        </w:tc>
        <w:tc>
          <w:tcPr>
            <w:tcW w:w="567" w:type="dxa"/>
            <w:vAlign w:val="center"/>
          </w:tcPr>
          <w:p w14:paraId="79C5A7CA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EC2E460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1BD54421" w14:textId="4C190604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05BFF13F" w14:textId="11FEDEC2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45FC0D7B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3D3FB9B4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535A3E1F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80E0DCB" w14:textId="77777777" w:rsidR="00EF096E" w:rsidRPr="00397733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医療・生物統計学</w:t>
            </w:r>
          </w:p>
        </w:tc>
        <w:tc>
          <w:tcPr>
            <w:tcW w:w="567" w:type="dxa"/>
            <w:vAlign w:val="center"/>
          </w:tcPr>
          <w:p w14:paraId="5E33F91D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AE8BB9C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1D0189FC" w14:textId="7708B25F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1D71FCA2" w14:textId="79B4678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3E181739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5C1E573D" w14:textId="77777777" w:rsidTr="009B649F">
        <w:trPr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50C3F99E" w14:textId="77777777" w:rsidR="00EF096E" w:rsidRDefault="00EF096E" w:rsidP="00EF09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94C0A54" w14:textId="77777777" w:rsidR="00EF096E" w:rsidRPr="00397733" w:rsidRDefault="00EF096E" w:rsidP="00EF096E">
            <w:pPr>
              <w:widowControl/>
              <w:spacing w:line="240" w:lineRule="exac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医工学知的財産・起業論</w:t>
            </w:r>
          </w:p>
        </w:tc>
        <w:tc>
          <w:tcPr>
            <w:tcW w:w="567" w:type="dxa"/>
            <w:vAlign w:val="center"/>
          </w:tcPr>
          <w:p w14:paraId="4534E985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9EF6537" w14:textId="77777777" w:rsidR="00EF096E" w:rsidRDefault="00EF096E" w:rsidP="00EF096E">
            <w:pPr>
              <w:adjustRightInd w:val="0"/>
              <w:spacing w:line="240" w:lineRule="exac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1C68E132" w14:textId="23AFEE6F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100AB6EA" w14:textId="18F4A8F2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5F8067E3" w14:textId="77777777" w:rsidR="00EF096E" w:rsidRDefault="00EF096E" w:rsidP="00EF096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04D2C4A1" w14:textId="77777777" w:rsidTr="009B649F">
        <w:trPr>
          <w:cantSplit/>
          <w:trHeight w:hRule="exact" w:val="651"/>
        </w:trPr>
        <w:tc>
          <w:tcPr>
            <w:tcW w:w="916" w:type="dxa"/>
            <w:gridSpan w:val="2"/>
            <w:vMerge w:val="restart"/>
            <w:textDirection w:val="tbRlV"/>
            <w:vAlign w:val="center"/>
          </w:tcPr>
          <w:p w14:paraId="1305AEF5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基礎科目</w:t>
            </w:r>
          </w:p>
        </w:tc>
        <w:tc>
          <w:tcPr>
            <w:tcW w:w="3119" w:type="dxa"/>
            <w:vAlign w:val="center"/>
          </w:tcPr>
          <w:p w14:paraId="5C15A0C7" w14:textId="77777777" w:rsidR="00EF096E" w:rsidRDefault="00EF096E" w:rsidP="00EF096E">
            <w:pPr>
              <w:adjustRightInd w:val="0"/>
              <w:spacing w:line="336" w:lineRule="atLeast"/>
              <w:ind w:leftChars="50" w:left="210" w:hangingChars="50" w:hanging="105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医工学概論Ａ</w:t>
            </w:r>
          </w:p>
        </w:tc>
        <w:tc>
          <w:tcPr>
            <w:tcW w:w="567" w:type="dxa"/>
            <w:vAlign w:val="center"/>
          </w:tcPr>
          <w:p w14:paraId="44C5DFD7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6290402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0D5C0E10" w14:textId="2F5ADEFC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1E8BB6D1" w14:textId="7D020BF9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Merge w:val="restart"/>
            <w:vAlign w:val="center"/>
          </w:tcPr>
          <w:p w14:paraId="0C8DA507" w14:textId="77777777" w:rsidR="00EF096E" w:rsidRPr="009B649F" w:rsidRDefault="00EF096E" w:rsidP="00D531DD">
            <w:pPr>
              <w:adjustRightInd w:val="0"/>
              <w:spacing w:line="336" w:lineRule="atLeast"/>
              <w:ind w:left="200" w:hangingChars="100" w:hanging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B649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医工学概論Ａ・Ｂから</w:t>
            </w:r>
          </w:p>
          <w:p w14:paraId="3100C001" w14:textId="77777777" w:rsidR="00EF096E" w:rsidRDefault="00EF096E" w:rsidP="00D531DD">
            <w:pPr>
              <w:adjustRightInd w:val="0"/>
              <w:spacing w:line="336" w:lineRule="atLeast"/>
              <w:ind w:left="200" w:hangingChars="100" w:hanging="20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649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２単位選択必修</w:t>
            </w:r>
          </w:p>
        </w:tc>
      </w:tr>
      <w:tr w:rsidR="00EF096E" w14:paraId="043E7B34" w14:textId="77777777" w:rsidTr="009B649F">
        <w:trPr>
          <w:cantSplit/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24CDF4EF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C3A4141" w14:textId="77777777" w:rsidR="00EF096E" w:rsidRDefault="00EF096E" w:rsidP="00EF096E">
            <w:pPr>
              <w:adjustRightInd w:val="0"/>
              <w:spacing w:line="336" w:lineRule="atLeast"/>
              <w:ind w:leftChars="50" w:left="210" w:hangingChars="50" w:hanging="105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医工学概論Ｂ</w:t>
            </w:r>
          </w:p>
        </w:tc>
        <w:tc>
          <w:tcPr>
            <w:tcW w:w="567" w:type="dxa"/>
            <w:vAlign w:val="center"/>
          </w:tcPr>
          <w:p w14:paraId="31E61895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49C7EB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1314F97D" w14:textId="4C292809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208780A1" w14:textId="52925B46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Merge/>
            <w:vAlign w:val="center"/>
          </w:tcPr>
          <w:p w14:paraId="0326D823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55A60AF8" w14:textId="77777777" w:rsidTr="009B649F">
        <w:trPr>
          <w:cantSplit/>
          <w:trHeight w:hRule="exact" w:val="454"/>
        </w:trPr>
        <w:tc>
          <w:tcPr>
            <w:tcW w:w="916" w:type="dxa"/>
            <w:gridSpan w:val="2"/>
            <w:vMerge/>
            <w:vAlign w:val="center"/>
          </w:tcPr>
          <w:p w14:paraId="6C092E1E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73B1686" w14:textId="77777777" w:rsidR="00EF096E" w:rsidRDefault="00EF096E" w:rsidP="00EF096E">
            <w:pPr>
              <w:adjustRightInd w:val="0"/>
              <w:spacing w:line="336" w:lineRule="atLeast"/>
              <w:ind w:leftChars="50" w:left="210" w:hangingChars="50" w:hanging="105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医療研究概論</w:t>
            </w:r>
          </w:p>
        </w:tc>
        <w:tc>
          <w:tcPr>
            <w:tcW w:w="567" w:type="dxa"/>
            <w:vAlign w:val="center"/>
          </w:tcPr>
          <w:p w14:paraId="70DBD0F1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3BEBAB95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FC6FB4A" w14:textId="61F1CDD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5B223AAF" w14:textId="53C4642B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60812645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67BA09FB" w14:textId="77777777" w:rsidTr="009B649F">
        <w:trPr>
          <w:cantSplit/>
          <w:trHeight w:hRule="exact" w:val="454"/>
        </w:trPr>
        <w:tc>
          <w:tcPr>
            <w:tcW w:w="377" w:type="dxa"/>
            <w:vMerge w:val="restart"/>
            <w:textDirection w:val="tbRlV"/>
            <w:vAlign w:val="center"/>
          </w:tcPr>
          <w:p w14:paraId="5DFFA721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専門科目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33BB916E" w14:textId="77777777" w:rsidR="00EF096E" w:rsidRPr="00072BB8" w:rsidRDefault="00EF096E" w:rsidP="00EF096E">
            <w:pPr>
              <w:adjustRightInd w:val="0"/>
              <w:spacing w:line="240" w:lineRule="exact"/>
              <w:ind w:left="160" w:right="113" w:hangingChars="100" w:hanging="16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72BB8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光医用センシング・</w:t>
            </w:r>
          </w:p>
          <w:p w14:paraId="3DC6E6C7" w14:textId="77777777" w:rsidR="00EF096E" w:rsidRDefault="00EF096E" w:rsidP="00EF096E">
            <w:pPr>
              <w:adjustRightInd w:val="0"/>
              <w:spacing w:line="240" w:lineRule="exact"/>
              <w:ind w:left="160" w:right="113" w:hangingChars="100" w:hanging="16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72BB8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画像科学</w:t>
            </w:r>
          </w:p>
        </w:tc>
        <w:tc>
          <w:tcPr>
            <w:tcW w:w="3119" w:type="dxa"/>
            <w:vAlign w:val="center"/>
          </w:tcPr>
          <w:p w14:paraId="12903484" w14:textId="77777777" w:rsidR="00EF096E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ナノフォトニクス</w:t>
            </w:r>
          </w:p>
        </w:tc>
        <w:tc>
          <w:tcPr>
            <w:tcW w:w="567" w:type="dxa"/>
            <w:vAlign w:val="center"/>
          </w:tcPr>
          <w:p w14:paraId="413B65B9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EBA45C6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60F64304" w14:textId="0B95DC05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6B136F0E" w14:textId="3043BA5C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66B9247F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23DA6597" w14:textId="77777777" w:rsidTr="009B649F">
        <w:trPr>
          <w:cantSplit/>
          <w:trHeight w:hRule="exact" w:val="454"/>
        </w:trPr>
        <w:tc>
          <w:tcPr>
            <w:tcW w:w="377" w:type="dxa"/>
            <w:vMerge/>
            <w:vAlign w:val="center"/>
          </w:tcPr>
          <w:p w14:paraId="671DC6F6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14:paraId="7C66B0F7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A9FFFA0" w14:textId="77777777" w:rsidR="00EF096E" w:rsidRPr="00397733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ナノエレクトロニクス</w:t>
            </w:r>
          </w:p>
        </w:tc>
        <w:tc>
          <w:tcPr>
            <w:tcW w:w="567" w:type="dxa"/>
            <w:vAlign w:val="center"/>
          </w:tcPr>
          <w:p w14:paraId="371E5566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1BEED58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5BB072FC" w14:textId="0F2659E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34A400CB" w14:textId="3151351D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4AF7EA0A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647C98FE" w14:textId="77777777" w:rsidTr="009B649F">
        <w:trPr>
          <w:cantSplit/>
          <w:trHeight w:hRule="exact" w:val="797"/>
        </w:trPr>
        <w:tc>
          <w:tcPr>
            <w:tcW w:w="377" w:type="dxa"/>
            <w:vMerge/>
            <w:vAlign w:val="center"/>
          </w:tcPr>
          <w:p w14:paraId="0C78112C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14:paraId="75378B1D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EE0D856" w14:textId="77777777" w:rsidR="00EF096E" w:rsidRDefault="00EF096E" w:rsidP="00EF096E">
            <w:pPr>
              <w:adjustRightInd w:val="0"/>
              <w:spacing w:line="336" w:lineRule="atLeast"/>
              <w:ind w:firstLineChars="50" w:firstLine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病態・疾病学</w:t>
            </w:r>
          </w:p>
        </w:tc>
        <w:tc>
          <w:tcPr>
            <w:tcW w:w="567" w:type="dxa"/>
            <w:vAlign w:val="center"/>
          </w:tcPr>
          <w:p w14:paraId="42D83E5F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DDA856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5390C3D2" w14:textId="4D539B3B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5E8FE5AC" w14:textId="23AC2741" w:rsidR="00EF096E" w:rsidRPr="009B649F" w:rsidRDefault="009B649F" w:rsidP="006E6146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F308F">
              <w:rPr>
                <w:rFonts w:asciiTheme="minorEastAsia" w:hAnsiTheme="minorEastAsia" w:cs="ＭＳ Ｐゴシック" w:hint="eastAsia"/>
                <w:kern w:val="0"/>
                <w:szCs w:val="21"/>
              </w:rPr>
              <w:t>１・２</w:t>
            </w:r>
          </w:p>
        </w:tc>
        <w:tc>
          <w:tcPr>
            <w:tcW w:w="1743" w:type="dxa"/>
            <w:vAlign w:val="center"/>
          </w:tcPr>
          <w:p w14:paraId="0E8D798C" w14:textId="01E4B679" w:rsidR="00EF096E" w:rsidRPr="00877AF7" w:rsidRDefault="00330529" w:rsidP="00877AF7">
            <w:pPr>
              <w:adjustRightInd w:val="0"/>
              <w:spacing w:line="336" w:lineRule="atLeast"/>
              <w:ind w:firstLineChars="50" w:firstLine="1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77AF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隔年開講とする。</w:t>
            </w:r>
          </w:p>
        </w:tc>
      </w:tr>
      <w:tr w:rsidR="00EF096E" w14:paraId="16AAEC10" w14:textId="77777777" w:rsidTr="009B649F">
        <w:trPr>
          <w:cantSplit/>
          <w:trHeight w:hRule="exact" w:val="454"/>
        </w:trPr>
        <w:tc>
          <w:tcPr>
            <w:tcW w:w="377" w:type="dxa"/>
            <w:vMerge/>
            <w:vAlign w:val="center"/>
          </w:tcPr>
          <w:p w14:paraId="1B063DC3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14:paraId="597C347C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CF6604D" w14:textId="77777777" w:rsidR="00EF096E" w:rsidRPr="00397733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メディカル生体情報処理学</w:t>
            </w:r>
          </w:p>
        </w:tc>
        <w:tc>
          <w:tcPr>
            <w:tcW w:w="567" w:type="dxa"/>
            <w:vAlign w:val="center"/>
          </w:tcPr>
          <w:p w14:paraId="62D928FC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0064289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088D21F0" w14:textId="1B76F5A3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4B334654" w14:textId="325A01B3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5B102D69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64D55F0D" w14:textId="77777777" w:rsidTr="009B649F">
        <w:trPr>
          <w:cantSplit/>
          <w:trHeight w:hRule="exact" w:val="454"/>
        </w:trPr>
        <w:tc>
          <w:tcPr>
            <w:tcW w:w="377" w:type="dxa"/>
            <w:vMerge/>
            <w:vAlign w:val="center"/>
          </w:tcPr>
          <w:p w14:paraId="362EF043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41C41AFF" w14:textId="77777777" w:rsidR="00EF096E" w:rsidRDefault="00EF096E" w:rsidP="00EF096E">
            <w:pPr>
              <w:adjustRightInd w:val="0"/>
              <w:spacing w:line="240" w:lineRule="exac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光医用デバイス・機器工学</w:t>
            </w:r>
          </w:p>
        </w:tc>
        <w:tc>
          <w:tcPr>
            <w:tcW w:w="3119" w:type="dxa"/>
            <w:vAlign w:val="center"/>
          </w:tcPr>
          <w:p w14:paraId="1B4C8E9E" w14:textId="77777777" w:rsidR="00EF096E" w:rsidRPr="00397733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イメージングデバイス</w:t>
            </w:r>
          </w:p>
        </w:tc>
        <w:tc>
          <w:tcPr>
            <w:tcW w:w="567" w:type="dxa"/>
            <w:vAlign w:val="center"/>
          </w:tcPr>
          <w:p w14:paraId="6307FF0A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D012F3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3E91DB88" w14:textId="3DBA21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7D73D8D4" w14:textId="41FFFD81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4CA4AEDE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1A3426D7" w14:textId="77777777" w:rsidTr="009B649F">
        <w:trPr>
          <w:cantSplit/>
          <w:trHeight w:hRule="exact" w:val="454"/>
        </w:trPr>
        <w:tc>
          <w:tcPr>
            <w:tcW w:w="377" w:type="dxa"/>
            <w:vMerge/>
            <w:vAlign w:val="center"/>
          </w:tcPr>
          <w:p w14:paraId="68AC5ED8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14:paraId="37BF7E9A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868B6A2" w14:textId="14AD10A9" w:rsidR="00EF096E" w:rsidRPr="00397733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生体計測・情報システム</w:t>
            </w:r>
          </w:p>
        </w:tc>
        <w:tc>
          <w:tcPr>
            <w:tcW w:w="567" w:type="dxa"/>
            <w:vAlign w:val="center"/>
          </w:tcPr>
          <w:p w14:paraId="743332C6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B2FD288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17137C19" w14:textId="28A2B55D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24ACAE4F" w14:textId="4E64F238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33673A4B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26F1E80C" w14:textId="77777777" w:rsidTr="009B649F">
        <w:trPr>
          <w:cantSplit/>
          <w:trHeight w:hRule="exact" w:val="454"/>
        </w:trPr>
        <w:tc>
          <w:tcPr>
            <w:tcW w:w="377" w:type="dxa"/>
            <w:vMerge/>
            <w:vAlign w:val="center"/>
          </w:tcPr>
          <w:p w14:paraId="5DC2C68B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14:paraId="1447A46E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B7BD2F3" w14:textId="77777777" w:rsidR="00EF096E" w:rsidRPr="00397733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97733">
              <w:rPr>
                <w:rFonts w:asciiTheme="minorEastAsia" w:hAnsiTheme="minorEastAsia" w:cs="ＭＳ Ｐゴシック" w:hint="eastAsia"/>
                <w:kern w:val="0"/>
                <w:szCs w:val="21"/>
              </w:rPr>
              <w:t>イメージングシステム</w:t>
            </w:r>
          </w:p>
        </w:tc>
        <w:tc>
          <w:tcPr>
            <w:tcW w:w="567" w:type="dxa"/>
            <w:vAlign w:val="center"/>
          </w:tcPr>
          <w:p w14:paraId="78587696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CA4F2D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68F961ED" w14:textId="0514702E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104C66C3" w14:textId="11AD2B7C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03491D33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231E3E3F" w14:textId="77777777" w:rsidTr="009B649F">
        <w:trPr>
          <w:cantSplit/>
          <w:trHeight w:hRule="exact" w:val="454"/>
        </w:trPr>
        <w:tc>
          <w:tcPr>
            <w:tcW w:w="377" w:type="dxa"/>
            <w:vMerge/>
            <w:vAlign w:val="center"/>
          </w:tcPr>
          <w:p w14:paraId="295FE8E2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14:paraId="5F75EC62" w14:textId="77777777" w:rsidR="00EF096E" w:rsidRDefault="00EF096E" w:rsidP="00EF096E">
            <w:pPr>
              <w:adjustRightInd w:val="0"/>
              <w:spacing w:line="336" w:lineRule="atLeast"/>
              <w:ind w:left="210" w:right="113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9FA53FA" w14:textId="1DB0DBEB" w:rsidR="00EF096E" w:rsidRPr="00397733" w:rsidRDefault="00DC0AA0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医薬品・医療機器開発概論</w:t>
            </w:r>
          </w:p>
        </w:tc>
        <w:tc>
          <w:tcPr>
            <w:tcW w:w="567" w:type="dxa"/>
            <w:vAlign w:val="center"/>
          </w:tcPr>
          <w:p w14:paraId="237478A3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44BE63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10" w:type="dxa"/>
            <w:vAlign w:val="center"/>
          </w:tcPr>
          <w:p w14:paraId="12EEE45C" w14:textId="7C203B72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講義</w:t>
            </w:r>
          </w:p>
        </w:tc>
        <w:tc>
          <w:tcPr>
            <w:tcW w:w="1317" w:type="dxa"/>
            <w:vAlign w:val="center"/>
          </w:tcPr>
          <w:p w14:paraId="5648A625" w14:textId="3B69DF0E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743" w:type="dxa"/>
            <w:vAlign w:val="center"/>
          </w:tcPr>
          <w:p w14:paraId="6659EE77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4289F5E4" w14:textId="77777777" w:rsidTr="009B649F">
        <w:trPr>
          <w:cantSplit/>
          <w:trHeight w:hRule="exact" w:val="680"/>
        </w:trPr>
        <w:tc>
          <w:tcPr>
            <w:tcW w:w="377" w:type="dxa"/>
            <w:vMerge/>
            <w:vAlign w:val="center"/>
          </w:tcPr>
          <w:p w14:paraId="5A46C9C2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68B6ED44" w14:textId="77777777" w:rsidR="00EF096E" w:rsidRDefault="00EF096E" w:rsidP="00EF096E">
            <w:pPr>
              <w:adjustRightInd w:val="0"/>
              <w:spacing w:line="240" w:lineRule="exact"/>
              <w:ind w:left="160" w:right="113" w:hangingChars="100" w:hanging="16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特別演習・</w:t>
            </w:r>
          </w:p>
          <w:p w14:paraId="4CB94915" w14:textId="77777777" w:rsidR="00EF096E" w:rsidRPr="00736798" w:rsidRDefault="00EF096E" w:rsidP="00EF096E">
            <w:pPr>
              <w:adjustRightInd w:val="0"/>
              <w:spacing w:line="240" w:lineRule="exact"/>
              <w:ind w:leftChars="100" w:left="210" w:right="113" w:firstLineChars="200" w:firstLine="32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特別研究</w:t>
            </w:r>
          </w:p>
        </w:tc>
        <w:tc>
          <w:tcPr>
            <w:tcW w:w="3119" w:type="dxa"/>
            <w:vAlign w:val="center"/>
          </w:tcPr>
          <w:p w14:paraId="7B357C5F" w14:textId="77777777" w:rsidR="00EF096E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光医工学特別演習</w:t>
            </w:r>
          </w:p>
        </w:tc>
        <w:tc>
          <w:tcPr>
            <w:tcW w:w="567" w:type="dxa"/>
            <w:vAlign w:val="center"/>
          </w:tcPr>
          <w:p w14:paraId="4DF14F3B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3D797B0D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BD04592" w14:textId="7B95811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演習</w:t>
            </w:r>
          </w:p>
        </w:tc>
        <w:tc>
          <w:tcPr>
            <w:tcW w:w="1317" w:type="dxa"/>
            <w:vAlign w:val="center"/>
          </w:tcPr>
          <w:p w14:paraId="78727BC9" w14:textId="679EFFF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  <w:vAlign w:val="center"/>
          </w:tcPr>
          <w:p w14:paraId="38341EAF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F096E" w14:paraId="3FD456DF" w14:textId="77777777" w:rsidTr="009B649F">
        <w:trPr>
          <w:cantSplit/>
          <w:trHeight w:hRule="exact" w:val="728"/>
        </w:trPr>
        <w:tc>
          <w:tcPr>
            <w:tcW w:w="377" w:type="dxa"/>
            <w:vMerge/>
            <w:vAlign w:val="center"/>
          </w:tcPr>
          <w:p w14:paraId="41AB0F42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14:paraId="5A75323D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5D153124" w14:textId="77777777" w:rsidR="00EF096E" w:rsidRDefault="00EF096E" w:rsidP="00EF096E">
            <w:pPr>
              <w:adjustRightInd w:val="0"/>
              <w:spacing w:line="336" w:lineRule="atLeast"/>
              <w:ind w:leftChars="50" w:left="210" w:hangingChars="50" w:hanging="105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光医工学特別研究</w:t>
            </w:r>
          </w:p>
        </w:tc>
        <w:tc>
          <w:tcPr>
            <w:tcW w:w="567" w:type="dxa"/>
          </w:tcPr>
          <w:p w14:paraId="110B09E6" w14:textId="59CE8570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708" w:type="dxa"/>
          </w:tcPr>
          <w:p w14:paraId="6F876B88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0" w:type="dxa"/>
          </w:tcPr>
          <w:p w14:paraId="50F0DEA7" w14:textId="31865926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演習</w:t>
            </w:r>
          </w:p>
        </w:tc>
        <w:tc>
          <w:tcPr>
            <w:tcW w:w="1317" w:type="dxa"/>
          </w:tcPr>
          <w:p w14:paraId="5837AE6B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２～３</w:t>
            </w:r>
          </w:p>
          <w:p w14:paraId="39353C57" w14:textId="79F6A309" w:rsidR="008D47F2" w:rsidRDefault="00D63186" w:rsidP="007F308F">
            <w:pPr>
              <w:adjustRightInd w:val="0"/>
              <w:spacing w:line="336" w:lineRule="atLeast"/>
              <w:ind w:firstLineChars="50" w:firstLine="105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D63186">
              <w:rPr>
                <w:rFonts w:asciiTheme="minorEastAsia" w:hAnsiTheme="minorEastAsia" w:cs="ＭＳ Ｐゴシック" w:hint="eastAsia"/>
                <w:kern w:val="0"/>
                <w:szCs w:val="21"/>
                <w:vertAlign w:val="superscript"/>
              </w:rPr>
              <w:t>＊</w:t>
            </w:r>
            <w:r w:rsidR="008D47F2" w:rsidRPr="008D47F2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743" w:type="dxa"/>
          </w:tcPr>
          <w:p w14:paraId="44139F55" w14:textId="77777777" w:rsidR="00EF096E" w:rsidRDefault="00EF096E" w:rsidP="00EF096E">
            <w:pPr>
              <w:adjustRightInd w:val="0"/>
              <w:spacing w:line="336" w:lineRule="atLeast"/>
              <w:ind w:left="210" w:hangingChars="100" w:hanging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39C4755A" w14:textId="124F6515" w:rsidR="009B649F" w:rsidRPr="00330529" w:rsidRDefault="00D63186" w:rsidP="005B0E9F">
      <w:pPr>
        <w:widowControl/>
        <w:adjustRightInd w:val="0"/>
        <w:spacing w:line="336" w:lineRule="atLeast"/>
        <w:ind w:leftChars="200" w:left="63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D63186">
        <w:rPr>
          <w:rFonts w:asciiTheme="minorEastAsia" w:hAnsiTheme="minorEastAsia" w:hint="eastAsia"/>
          <w:kern w:val="0"/>
          <w:szCs w:val="21"/>
          <w:vertAlign w:val="superscript"/>
        </w:rPr>
        <w:t>＊</w:t>
      </w:r>
      <w:r w:rsidR="005B0E9F" w:rsidRPr="00C80909">
        <w:rPr>
          <w:rFonts w:asciiTheme="minorEastAsia" w:hAnsiTheme="minorEastAsia" w:hint="eastAsia"/>
          <w:kern w:val="0"/>
          <w:szCs w:val="21"/>
        </w:rPr>
        <w:t>１　光医工学特別研究における配当年次について、優れた研究業績を上げた場合は、この限りではない。</w:t>
      </w:r>
    </w:p>
    <w:sectPr w:rsidR="009B649F" w:rsidRPr="00330529" w:rsidSect="006847E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B7B2" w14:textId="77777777" w:rsidR="002D7C15" w:rsidRDefault="002D7C15" w:rsidP="002D7C15">
      <w:r>
        <w:separator/>
      </w:r>
    </w:p>
  </w:endnote>
  <w:endnote w:type="continuationSeparator" w:id="0">
    <w:p w14:paraId="2FD6DBC7" w14:textId="77777777" w:rsidR="002D7C15" w:rsidRDefault="002D7C15" w:rsidP="002D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797D" w14:textId="77777777" w:rsidR="002D7C15" w:rsidRDefault="002D7C15" w:rsidP="002D7C15">
      <w:r>
        <w:separator/>
      </w:r>
    </w:p>
  </w:footnote>
  <w:footnote w:type="continuationSeparator" w:id="0">
    <w:p w14:paraId="2661AE1A" w14:textId="77777777" w:rsidR="002D7C15" w:rsidRDefault="002D7C15" w:rsidP="002D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E8"/>
    <w:rsid w:val="00015FC8"/>
    <w:rsid w:val="00020338"/>
    <w:rsid w:val="00033CC7"/>
    <w:rsid w:val="000A51F7"/>
    <w:rsid w:val="000C4CAF"/>
    <w:rsid w:val="00111477"/>
    <w:rsid w:val="00115B4F"/>
    <w:rsid w:val="00133684"/>
    <w:rsid w:val="001648B8"/>
    <w:rsid w:val="001733B9"/>
    <w:rsid w:val="0018472B"/>
    <w:rsid w:val="00190CE4"/>
    <w:rsid w:val="001950B1"/>
    <w:rsid w:val="001A2FE1"/>
    <w:rsid w:val="001A5B39"/>
    <w:rsid w:val="001A5C5E"/>
    <w:rsid w:val="001C0D5D"/>
    <w:rsid w:val="001D02EB"/>
    <w:rsid w:val="001E7CC7"/>
    <w:rsid w:val="00207E05"/>
    <w:rsid w:val="00226E6E"/>
    <w:rsid w:val="00232F39"/>
    <w:rsid w:val="002336FB"/>
    <w:rsid w:val="00237799"/>
    <w:rsid w:val="0024220B"/>
    <w:rsid w:val="00244E42"/>
    <w:rsid w:val="00254934"/>
    <w:rsid w:val="00276018"/>
    <w:rsid w:val="00282389"/>
    <w:rsid w:val="00282E9C"/>
    <w:rsid w:val="00283B25"/>
    <w:rsid w:val="002A5588"/>
    <w:rsid w:val="002B3856"/>
    <w:rsid w:val="002B76B3"/>
    <w:rsid w:val="002C2FCE"/>
    <w:rsid w:val="002C5170"/>
    <w:rsid w:val="002D7C15"/>
    <w:rsid w:val="002E0779"/>
    <w:rsid w:val="002F3E5E"/>
    <w:rsid w:val="002F7FBD"/>
    <w:rsid w:val="00304BF1"/>
    <w:rsid w:val="00310330"/>
    <w:rsid w:val="0031320B"/>
    <w:rsid w:val="00330529"/>
    <w:rsid w:val="003470A1"/>
    <w:rsid w:val="00383326"/>
    <w:rsid w:val="00397733"/>
    <w:rsid w:val="003A534B"/>
    <w:rsid w:val="003B19F3"/>
    <w:rsid w:val="003B4699"/>
    <w:rsid w:val="003D2890"/>
    <w:rsid w:val="003D6E74"/>
    <w:rsid w:val="003E0B1C"/>
    <w:rsid w:val="003E7AA2"/>
    <w:rsid w:val="00401869"/>
    <w:rsid w:val="00411C97"/>
    <w:rsid w:val="004152DF"/>
    <w:rsid w:val="004171F3"/>
    <w:rsid w:val="00426CC9"/>
    <w:rsid w:val="004365F7"/>
    <w:rsid w:val="00457625"/>
    <w:rsid w:val="00490AF2"/>
    <w:rsid w:val="00496715"/>
    <w:rsid w:val="004C0F58"/>
    <w:rsid w:val="004D0EB8"/>
    <w:rsid w:val="004E2BB9"/>
    <w:rsid w:val="00512645"/>
    <w:rsid w:val="005532D2"/>
    <w:rsid w:val="005532EA"/>
    <w:rsid w:val="00556AA5"/>
    <w:rsid w:val="00563E1C"/>
    <w:rsid w:val="00582626"/>
    <w:rsid w:val="00585306"/>
    <w:rsid w:val="005B0E9F"/>
    <w:rsid w:val="005B66E1"/>
    <w:rsid w:val="005D4927"/>
    <w:rsid w:val="005D5505"/>
    <w:rsid w:val="005E19F2"/>
    <w:rsid w:val="00620BB6"/>
    <w:rsid w:val="006356DC"/>
    <w:rsid w:val="00641A83"/>
    <w:rsid w:val="00651F5E"/>
    <w:rsid w:val="00656334"/>
    <w:rsid w:val="00673CE8"/>
    <w:rsid w:val="0067414F"/>
    <w:rsid w:val="006847E7"/>
    <w:rsid w:val="00692EA8"/>
    <w:rsid w:val="00694DA7"/>
    <w:rsid w:val="006C68CA"/>
    <w:rsid w:val="006D23CF"/>
    <w:rsid w:val="006E01F5"/>
    <w:rsid w:val="006E4EC7"/>
    <w:rsid w:val="006E6146"/>
    <w:rsid w:val="007068F9"/>
    <w:rsid w:val="00736761"/>
    <w:rsid w:val="00766C1C"/>
    <w:rsid w:val="00785126"/>
    <w:rsid w:val="00792080"/>
    <w:rsid w:val="007A05F2"/>
    <w:rsid w:val="007A0798"/>
    <w:rsid w:val="007B55AB"/>
    <w:rsid w:val="007C7093"/>
    <w:rsid w:val="007C7F3E"/>
    <w:rsid w:val="007E4C05"/>
    <w:rsid w:val="007F308F"/>
    <w:rsid w:val="00802AF0"/>
    <w:rsid w:val="0080553C"/>
    <w:rsid w:val="00817876"/>
    <w:rsid w:val="00826FB4"/>
    <w:rsid w:val="008444E9"/>
    <w:rsid w:val="00854C18"/>
    <w:rsid w:val="008738FC"/>
    <w:rsid w:val="00873DB0"/>
    <w:rsid w:val="00877AF7"/>
    <w:rsid w:val="008813AE"/>
    <w:rsid w:val="008D47F2"/>
    <w:rsid w:val="008E0042"/>
    <w:rsid w:val="008F0674"/>
    <w:rsid w:val="008F3632"/>
    <w:rsid w:val="00900D88"/>
    <w:rsid w:val="00911A16"/>
    <w:rsid w:val="0094751D"/>
    <w:rsid w:val="00970B17"/>
    <w:rsid w:val="00972F3D"/>
    <w:rsid w:val="00987260"/>
    <w:rsid w:val="00994D6B"/>
    <w:rsid w:val="009A599C"/>
    <w:rsid w:val="009B649F"/>
    <w:rsid w:val="009D442E"/>
    <w:rsid w:val="00A16DF0"/>
    <w:rsid w:val="00A40547"/>
    <w:rsid w:val="00A86B6C"/>
    <w:rsid w:val="00A87E8F"/>
    <w:rsid w:val="00AA35D6"/>
    <w:rsid w:val="00AA3975"/>
    <w:rsid w:val="00AC6C77"/>
    <w:rsid w:val="00AD05FF"/>
    <w:rsid w:val="00AD59EE"/>
    <w:rsid w:val="00AF1465"/>
    <w:rsid w:val="00B01B06"/>
    <w:rsid w:val="00B10A7D"/>
    <w:rsid w:val="00B12161"/>
    <w:rsid w:val="00B17E28"/>
    <w:rsid w:val="00B32695"/>
    <w:rsid w:val="00B37E83"/>
    <w:rsid w:val="00B42A87"/>
    <w:rsid w:val="00B537D9"/>
    <w:rsid w:val="00B620CE"/>
    <w:rsid w:val="00B8254D"/>
    <w:rsid w:val="00B857FC"/>
    <w:rsid w:val="00B86976"/>
    <w:rsid w:val="00B94CE3"/>
    <w:rsid w:val="00B94EDF"/>
    <w:rsid w:val="00BA62C9"/>
    <w:rsid w:val="00BD41FC"/>
    <w:rsid w:val="00BD6FBC"/>
    <w:rsid w:val="00BD7811"/>
    <w:rsid w:val="00C16D09"/>
    <w:rsid w:val="00C202CF"/>
    <w:rsid w:val="00C21E3F"/>
    <w:rsid w:val="00C542D6"/>
    <w:rsid w:val="00C80909"/>
    <w:rsid w:val="00C93655"/>
    <w:rsid w:val="00CA451E"/>
    <w:rsid w:val="00CB58B0"/>
    <w:rsid w:val="00CE4455"/>
    <w:rsid w:val="00CE6B3E"/>
    <w:rsid w:val="00CF691F"/>
    <w:rsid w:val="00CF7105"/>
    <w:rsid w:val="00D1787A"/>
    <w:rsid w:val="00D26E86"/>
    <w:rsid w:val="00D27852"/>
    <w:rsid w:val="00D531DD"/>
    <w:rsid w:val="00D612C7"/>
    <w:rsid w:val="00D63186"/>
    <w:rsid w:val="00D74DE5"/>
    <w:rsid w:val="00D814BC"/>
    <w:rsid w:val="00DA7068"/>
    <w:rsid w:val="00DB0038"/>
    <w:rsid w:val="00DB5ECD"/>
    <w:rsid w:val="00DC0AA0"/>
    <w:rsid w:val="00DD16D9"/>
    <w:rsid w:val="00DD4AB7"/>
    <w:rsid w:val="00DF6350"/>
    <w:rsid w:val="00DF739A"/>
    <w:rsid w:val="00E02D04"/>
    <w:rsid w:val="00E061C0"/>
    <w:rsid w:val="00E13D05"/>
    <w:rsid w:val="00E208E8"/>
    <w:rsid w:val="00E23557"/>
    <w:rsid w:val="00E34C82"/>
    <w:rsid w:val="00E52553"/>
    <w:rsid w:val="00E71E15"/>
    <w:rsid w:val="00E81A0B"/>
    <w:rsid w:val="00EC06D9"/>
    <w:rsid w:val="00EC4086"/>
    <w:rsid w:val="00ED3C3F"/>
    <w:rsid w:val="00EE344E"/>
    <w:rsid w:val="00EF096E"/>
    <w:rsid w:val="00EF36DD"/>
    <w:rsid w:val="00F1294E"/>
    <w:rsid w:val="00F172C0"/>
    <w:rsid w:val="00F27B01"/>
    <w:rsid w:val="00F37E34"/>
    <w:rsid w:val="00F528F4"/>
    <w:rsid w:val="00F620BB"/>
    <w:rsid w:val="00F7753C"/>
    <w:rsid w:val="00F846DC"/>
    <w:rsid w:val="00F8777E"/>
    <w:rsid w:val="00F95A22"/>
    <w:rsid w:val="00FB3604"/>
    <w:rsid w:val="00FC1D28"/>
    <w:rsid w:val="00FC26AF"/>
    <w:rsid w:val="00FC3E3C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890E3"/>
  <w15:chartTrackingRefBased/>
  <w15:docId w15:val="{8A546A2E-779E-48F5-AE82-6620F9D8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C15"/>
  </w:style>
  <w:style w:type="paragraph" w:styleId="a5">
    <w:name w:val="footer"/>
    <w:basedOn w:val="a"/>
    <w:link w:val="a6"/>
    <w:uiPriority w:val="99"/>
    <w:unhideWhenUsed/>
    <w:rsid w:val="002D7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C15"/>
  </w:style>
  <w:style w:type="paragraph" w:styleId="a7">
    <w:name w:val="Revision"/>
    <w:hidden/>
    <w:uiPriority w:val="99"/>
    <w:semiHidden/>
    <w:rsid w:val="00310330"/>
  </w:style>
  <w:style w:type="paragraph" w:styleId="a8">
    <w:name w:val="Balloon Text"/>
    <w:basedOn w:val="a"/>
    <w:link w:val="a9"/>
    <w:uiPriority w:val="99"/>
    <w:semiHidden/>
    <w:unhideWhenUsed/>
    <w:rsid w:val="00310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3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68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C68C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68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68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6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2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1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6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9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5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1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0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3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39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1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795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2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2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65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2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4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2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7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4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443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4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3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1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9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3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1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9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07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1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4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9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9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114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ABF0-B9AE-435F-AC89-B2262B5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hr681490</dc:creator>
  <cp:keywords/>
  <dc:description/>
  <cp:lastModifiedBy>Okamoto Minami (岡本みなみ)</cp:lastModifiedBy>
  <cp:revision>9</cp:revision>
  <cp:lastPrinted>2017-03-15T06:39:00Z</cp:lastPrinted>
  <dcterms:created xsi:type="dcterms:W3CDTF">2025-01-08T06:29:00Z</dcterms:created>
  <dcterms:modified xsi:type="dcterms:W3CDTF">2025-02-19T05:27:00Z</dcterms:modified>
</cp:coreProperties>
</file>